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F9BC6" w14:textId="77777777" w:rsidR="00821428" w:rsidRDefault="00821428">
      <w:pPr>
        <w:pStyle w:val="Title"/>
      </w:pPr>
    </w:p>
    <w:p w14:paraId="6EAF9BC7" w14:textId="77777777" w:rsidR="00AD1CDF" w:rsidRDefault="004D2777">
      <w:pPr>
        <w:pStyle w:val="Title"/>
      </w:pPr>
      <w:r>
        <w:t xml:space="preserve">MAJOR SUPPLY </w:t>
      </w:r>
      <w:r w:rsidR="00090815">
        <w:t xml:space="preserve">AGREEMENT </w:t>
      </w:r>
      <w:r>
        <w:br/>
        <w:t>(NO INSTALLATION SERVICES)</w:t>
      </w:r>
    </w:p>
    <w:p w14:paraId="6EAF9BC8" w14:textId="77777777" w:rsidR="00AD1CDF" w:rsidRDefault="00AD1CDF">
      <w:pPr>
        <w:pStyle w:val="BodyText"/>
      </w:pPr>
    </w:p>
    <w:p w14:paraId="6EAF9BCB" w14:textId="72DADA36" w:rsidR="00AD1CDF" w:rsidRDefault="004D2777" w:rsidP="0075618D">
      <w:pPr>
        <w:pStyle w:val="BodyTextFirstIndent"/>
      </w:pPr>
      <w:r>
        <w:t xml:space="preserve">This </w:t>
      </w:r>
      <w:r w:rsidRPr="00435ED5">
        <w:t xml:space="preserve">Major Supply Agreement </w:t>
      </w:r>
      <w:r w:rsidR="00435ED5" w:rsidRPr="00435ED5">
        <w:t>(No Installation</w:t>
      </w:r>
      <w:r w:rsidR="00435ED5">
        <w:t xml:space="preserve"> Services) </w:t>
      </w:r>
      <w:r>
        <w:t>("</w:t>
      </w:r>
      <w:r>
        <w:rPr>
          <w:b/>
        </w:rPr>
        <w:t>Agreement</w:t>
      </w:r>
      <w:r>
        <w:t xml:space="preserve">") is made this ____ day of </w:t>
      </w:r>
      <w:r w:rsidR="00D32D93">
        <w:t>____</w:t>
      </w:r>
      <w:r>
        <w:t>, 20</w:t>
      </w:r>
      <w:r w:rsidR="001321BE">
        <w:t>25</w:t>
      </w:r>
      <w:r>
        <w:t xml:space="preserve"> ("</w:t>
      </w:r>
      <w:r>
        <w:rPr>
          <w:b/>
        </w:rPr>
        <w:t>Effective Date</w:t>
      </w:r>
      <w:r>
        <w:t xml:space="preserve">") </w:t>
      </w:r>
      <w:r w:rsidR="00821428">
        <w:t xml:space="preserve">by and between </w:t>
      </w:r>
      <w:r w:rsidR="00821428" w:rsidRPr="00E44953">
        <w:rPr>
          <w:rFonts w:ascii="Times New Roman Bold" w:hAnsi="Times New Roman Bold"/>
          <w:b/>
        </w:rPr>
        <w:t xml:space="preserve">Otter Tail Power Company, </w:t>
      </w:r>
      <w:r w:rsidR="0090554E">
        <w:rPr>
          <w:rFonts w:ascii="Times New Roman Bold" w:hAnsi="Times New Roman Bold"/>
          <w:b/>
        </w:rPr>
        <w:t xml:space="preserve">a Minnesota corporation, </w:t>
      </w:r>
      <w:r w:rsidR="00821428" w:rsidRPr="00CA0FA5">
        <w:t xml:space="preserve">hereafter </w:t>
      </w:r>
      <w:r w:rsidR="00CA0FA5" w:rsidRPr="00CA0FA5">
        <w:t>referred to as</w:t>
      </w:r>
      <w:r w:rsidR="00821428" w:rsidRPr="00FA1D22">
        <w:t xml:space="preserve"> </w:t>
      </w:r>
      <w:r w:rsidR="00E352A8">
        <w:t>(</w:t>
      </w:r>
      <w:r w:rsidR="00821428" w:rsidRPr="00FA1D22">
        <w:t>"</w:t>
      </w:r>
      <w:r w:rsidR="00821428" w:rsidRPr="00FA1D22">
        <w:rPr>
          <w:b/>
        </w:rPr>
        <w:t>Owner</w:t>
      </w:r>
      <w:r w:rsidR="00821428">
        <w:t>"</w:t>
      </w:r>
      <w:r w:rsidR="00E352A8">
        <w:t>)</w:t>
      </w:r>
      <w:r w:rsidR="00821428" w:rsidRPr="00FA1D22">
        <w:t>,</w:t>
      </w:r>
      <w:r w:rsidR="00090815">
        <w:t xml:space="preserve"> and</w:t>
      </w:r>
      <w:r w:rsidR="0075618D">
        <w:t xml:space="preserve"> </w:t>
      </w:r>
      <w:r>
        <w:t>("</w:t>
      </w:r>
      <w:r>
        <w:rPr>
          <w:b/>
        </w:rPr>
        <w:t>Supplier</w:t>
      </w:r>
      <w:r w:rsidR="00B426ED">
        <w:t>") whose address is:</w:t>
      </w:r>
      <w:r>
        <w:t xml:space="preserve"> ______________________________. </w:t>
      </w:r>
    </w:p>
    <w:p w14:paraId="6EAF9BCC" w14:textId="77777777" w:rsidR="00AD1CDF" w:rsidRDefault="004D2777">
      <w:pPr>
        <w:pStyle w:val="BodyTextFirstIndent"/>
        <w:keepNext/>
      </w:pPr>
      <w:r>
        <w:t>Supplier is:</w:t>
      </w:r>
    </w:p>
    <w:p w14:paraId="6EAF9BCE" w14:textId="77777777" w:rsidR="00AD1CDF" w:rsidRDefault="004D2777">
      <w:pPr>
        <w:pStyle w:val="BodyText"/>
        <w:ind w:left="720"/>
      </w:pPr>
      <w:r>
        <w:tab/>
        <w:t>A corporation of the State of ________________________________, or</w:t>
      </w:r>
    </w:p>
    <w:p w14:paraId="6EAF9BCF" w14:textId="77777777" w:rsidR="00AD1CDF" w:rsidRDefault="004D2777">
      <w:pPr>
        <w:pStyle w:val="BodyText"/>
        <w:ind w:left="720"/>
      </w:pPr>
      <w:r>
        <w:tab/>
        <w:t>A limited liability company of the State of _______________________, or</w:t>
      </w:r>
    </w:p>
    <w:p w14:paraId="6EAF9BD0" w14:textId="77777777" w:rsidR="00AD1CDF" w:rsidRDefault="004D2777">
      <w:pPr>
        <w:pStyle w:val="BodyText"/>
        <w:ind w:left="720"/>
      </w:pPr>
      <w:r>
        <w:tab/>
        <w:t>An individual doing business as ______________________________, or</w:t>
      </w:r>
    </w:p>
    <w:p w14:paraId="6EAF9BD1" w14:textId="77777777" w:rsidR="00AD1CDF" w:rsidRDefault="004D2777">
      <w:pPr>
        <w:pStyle w:val="BodyText"/>
        <w:ind w:left="720"/>
      </w:pPr>
      <w:r>
        <w:tab/>
        <w:t>A partnership consisting of ___________________________________, or</w:t>
      </w:r>
    </w:p>
    <w:p w14:paraId="6EAF9BD2" w14:textId="77777777" w:rsidR="00AD1CDF" w:rsidRDefault="004D2777">
      <w:pPr>
        <w:pStyle w:val="BodyText"/>
        <w:spacing w:after="240"/>
        <w:ind w:left="720"/>
      </w:pPr>
      <w:r>
        <w:tab/>
        <w:t>Other _______________________________________.</w:t>
      </w:r>
    </w:p>
    <w:p w14:paraId="6EAF9BD3" w14:textId="77777777" w:rsidR="00AD1CDF" w:rsidRDefault="004D2777">
      <w:pPr>
        <w:pStyle w:val="BodyTextFirstIndent"/>
      </w:pPr>
      <w:r>
        <w:t>"</w:t>
      </w:r>
      <w:r>
        <w:rPr>
          <w:b/>
        </w:rPr>
        <w:t>Party</w:t>
      </w:r>
      <w:r>
        <w:t>" or "</w:t>
      </w:r>
      <w:r>
        <w:rPr>
          <w:b/>
        </w:rPr>
        <w:t>Parties</w:t>
      </w:r>
      <w:r>
        <w:t xml:space="preserve">" refers to </w:t>
      </w:r>
      <w:r w:rsidR="00896243">
        <w:t>Owner</w:t>
      </w:r>
      <w:r>
        <w:t xml:space="preserve"> and/or Supplier, either individually or collectively, depending on the context in which the terms are used.</w:t>
      </w:r>
    </w:p>
    <w:p w14:paraId="6EAF9BD4" w14:textId="77777777" w:rsidR="00AD1CDF" w:rsidRDefault="00D85E65">
      <w:pPr>
        <w:pStyle w:val="BodyTextFirstIndent"/>
      </w:pPr>
      <w:r>
        <w:t>Except as otherwise provided in the Contract Documents, a</w:t>
      </w:r>
      <w:r w:rsidR="004D2777">
        <w:t>ll notices required or permitted to be given hereunder shall be in writing</w:t>
      </w:r>
      <w:r>
        <w:t>, signed by a duly authorized representative of the Party giving such notice and will be deemed given when received by personal delivery, recognized express courier, or electronic mail (immediately followed by recognized express courier) to the other Party at the address designated below</w:t>
      </w:r>
      <w:r w:rsidR="004D2777">
        <w:t>:</w:t>
      </w:r>
    </w:p>
    <w:p w14:paraId="6EAF9BD5" w14:textId="77777777" w:rsidR="00B426ED" w:rsidRPr="00DE377D" w:rsidRDefault="00B426ED" w:rsidP="00B426ED">
      <w:pPr>
        <w:keepNext/>
        <w:ind w:firstLine="720"/>
      </w:pPr>
      <w:r>
        <w:rPr>
          <w:b/>
        </w:rPr>
        <w:t>To Owner</w:t>
      </w:r>
      <w:r>
        <w:t>:</w:t>
      </w:r>
      <w:r>
        <w:tab/>
      </w:r>
      <w:r>
        <w:tab/>
      </w:r>
      <w:r>
        <w:tab/>
      </w:r>
      <w:r w:rsidRPr="00DE377D">
        <w:t>Otter Tail Power Company</w:t>
      </w:r>
    </w:p>
    <w:p w14:paraId="6EAF9BD6" w14:textId="77777777" w:rsidR="00B426ED" w:rsidRPr="00DE377D" w:rsidRDefault="00B426ED" w:rsidP="00B426ED">
      <w:pPr>
        <w:keepNext/>
      </w:pPr>
      <w:r w:rsidRPr="00DE377D">
        <w:tab/>
      </w:r>
      <w:r w:rsidRPr="00DE377D">
        <w:tab/>
      </w:r>
      <w:r w:rsidRPr="00DE377D">
        <w:tab/>
      </w:r>
      <w:r w:rsidRPr="00DE377D">
        <w:tab/>
      </w:r>
      <w:r w:rsidRPr="00DE377D">
        <w:tab/>
        <w:t>215 S. Cascade St.</w:t>
      </w:r>
    </w:p>
    <w:p w14:paraId="6EAF9BD7" w14:textId="77777777" w:rsidR="00B426ED" w:rsidRPr="00DE377D" w:rsidRDefault="00B426ED" w:rsidP="00B426ED">
      <w:pPr>
        <w:keepNext/>
      </w:pPr>
      <w:r w:rsidRPr="00DE377D">
        <w:tab/>
      </w:r>
      <w:r w:rsidRPr="00DE377D">
        <w:tab/>
      </w:r>
      <w:r w:rsidRPr="00DE377D">
        <w:tab/>
      </w:r>
      <w:r w:rsidRPr="00DE377D">
        <w:tab/>
      </w:r>
      <w:r w:rsidRPr="00DE377D">
        <w:tab/>
        <w:t>Fergus Falls, MN 56537</w:t>
      </w:r>
    </w:p>
    <w:p w14:paraId="6649FD6C" w14:textId="0B540AAC" w:rsidR="0075618D" w:rsidRPr="00DE377D" w:rsidRDefault="00B426ED" w:rsidP="0075618D">
      <w:pPr>
        <w:ind w:left="3600" w:hanging="2880"/>
      </w:pPr>
      <w:r w:rsidRPr="00DE377D">
        <w:tab/>
        <w:t xml:space="preserve">Attn:  </w:t>
      </w:r>
      <w:r w:rsidR="00DE377D" w:rsidRPr="00DB004A">
        <w:t>Jeremy Rham</w:t>
      </w:r>
      <w:r w:rsidR="0075618D" w:rsidRPr="00DE377D">
        <w:t>, Project Manager</w:t>
      </w:r>
    </w:p>
    <w:p w14:paraId="6EAF9BD8" w14:textId="21367BF3" w:rsidR="00B426ED" w:rsidRDefault="0075618D" w:rsidP="00B426ED">
      <w:pPr>
        <w:spacing w:after="240"/>
        <w:ind w:left="3600" w:hanging="2880"/>
        <w:rPr>
          <w:b/>
          <w:i/>
        </w:rPr>
      </w:pPr>
      <w:r w:rsidRPr="00DE377D">
        <w:tab/>
      </w:r>
      <w:hyperlink r:id="rId12" w:history="1">
        <w:r w:rsidR="00DE377D" w:rsidRPr="00DB004A">
          <w:rPr>
            <w:rStyle w:val="Hyperlink"/>
          </w:rPr>
          <w:t>jrham</w:t>
        </w:r>
        <w:r w:rsidR="00DE377D" w:rsidRPr="00DE377D">
          <w:rPr>
            <w:rStyle w:val="Hyperlink"/>
          </w:rPr>
          <w:t>@otpco.com</w:t>
        </w:r>
      </w:hyperlink>
      <w:r>
        <w:t xml:space="preserve"> </w:t>
      </w:r>
      <w:r w:rsidR="00B426ED" w:rsidRPr="001321BE">
        <w:rPr>
          <w:b/>
          <w:i/>
        </w:rPr>
        <w:t xml:space="preserve"> </w:t>
      </w:r>
    </w:p>
    <w:p w14:paraId="6EAF9BD9" w14:textId="77777777" w:rsidR="00B426ED" w:rsidRPr="009A474A" w:rsidRDefault="00B426ED" w:rsidP="00B426ED">
      <w:pPr>
        <w:ind w:left="3600" w:hanging="2880"/>
        <w:rPr>
          <w:rFonts w:ascii="Times New Roman Bold" w:hAnsi="Times New Roman Bold"/>
          <w:color w:val="FF0000"/>
        </w:rPr>
      </w:pPr>
      <w:r>
        <w:rPr>
          <w:b/>
          <w:i/>
        </w:rPr>
        <w:t>With a copy to</w:t>
      </w:r>
      <w:r>
        <w:t>:</w:t>
      </w:r>
      <w:r>
        <w:tab/>
      </w:r>
      <w:r w:rsidRPr="009A474A">
        <w:t>Otter Tail Power Company</w:t>
      </w:r>
    </w:p>
    <w:p w14:paraId="6EAF9BDA" w14:textId="77777777" w:rsidR="00B426ED" w:rsidRPr="009A474A" w:rsidRDefault="00B426ED" w:rsidP="00B426ED">
      <w:pPr>
        <w:keepNext/>
        <w:ind w:left="3600" w:hanging="2880"/>
      </w:pPr>
      <w:r w:rsidRPr="009A474A">
        <w:tab/>
        <w:t>215 S. Cascade St.</w:t>
      </w:r>
    </w:p>
    <w:p w14:paraId="6EAF9BDB" w14:textId="77777777" w:rsidR="00B426ED" w:rsidRDefault="00B426ED" w:rsidP="00B426ED">
      <w:pPr>
        <w:keepNext/>
        <w:ind w:left="3600" w:hanging="2880"/>
      </w:pPr>
      <w:r w:rsidRPr="009A474A">
        <w:tab/>
        <w:t>Fergus Falls, MN 56537</w:t>
      </w:r>
    </w:p>
    <w:p w14:paraId="6EAF9BDC" w14:textId="62E69C96" w:rsidR="00B426ED" w:rsidRDefault="00B426ED" w:rsidP="00B426ED">
      <w:pPr>
        <w:keepNext/>
        <w:ind w:left="3600" w:hanging="2880"/>
      </w:pPr>
      <w:r>
        <w:tab/>
        <w:t xml:space="preserve">Attn: </w:t>
      </w:r>
      <w:r w:rsidR="0075618D">
        <w:t xml:space="preserve">Alex Wolfram, </w:t>
      </w:r>
      <w:r>
        <w:t>Sourcing</w:t>
      </w:r>
      <w:r w:rsidR="0075618D">
        <w:t xml:space="preserve"> Strategist</w:t>
      </w:r>
    </w:p>
    <w:p w14:paraId="01A0AEAF" w14:textId="799A6E2F" w:rsidR="0075618D" w:rsidRPr="009A474A" w:rsidRDefault="0075618D" w:rsidP="00B426ED">
      <w:pPr>
        <w:keepNext/>
        <w:ind w:left="3600" w:hanging="2880"/>
        <w:rPr>
          <w:rFonts w:ascii="Times New Roman Bold" w:hAnsi="Times New Roman Bold"/>
          <w:color w:val="FF0000"/>
        </w:rPr>
      </w:pPr>
      <w:r>
        <w:tab/>
      </w:r>
      <w:hyperlink r:id="rId13" w:history="1">
        <w:r w:rsidRPr="009233C7">
          <w:rPr>
            <w:rStyle w:val="Hyperlink"/>
          </w:rPr>
          <w:t>awolfram@otpco.com</w:t>
        </w:r>
      </w:hyperlink>
      <w:r>
        <w:t xml:space="preserve"> </w:t>
      </w:r>
    </w:p>
    <w:p w14:paraId="6EAF9BDD" w14:textId="77777777" w:rsidR="00B426ED" w:rsidRDefault="00B426ED" w:rsidP="00B426ED">
      <w:pPr>
        <w:keepNext/>
      </w:pPr>
      <w:r>
        <w:tab/>
      </w:r>
      <w:r>
        <w:tab/>
      </w:r>
      <w:r>
        <w:tab/>
      </w:r>
      <w:r>
        <w:tab/>
      </w:r>
      <w:r>
        <w:tab/>
      </w:r>
    </w:p>
    <w:p w14:paraId="6EAF9BDE" w14:textId="77777777" w:rsidR="00B426ED" w:rsidRDefault="00B426ED" w:rsidP="00B426ED">
      <w:pPr>
        <w:pStyle w:val="BodyTextFirstIndent"/>
        <w:keepNext/>
        <w:spacing w:after="0"/>
      </w:pPr>
      <w:r>
        <w:rPr>
          <w:b/>
        </w:rPr>
        <w:t xml:space="preserve">To </w:t>
      </w:r>
      <w:r w:rsidR="0010225E">
        <w:rPr>
          <w:b/>
        </w:rPr>
        <w:t>Supplier</w:t>
      </w:r>
      <w:r>
        <w:t>:</w:t>
      </w:r>
      <w:r>
        <w:tab/>
      </w:r>
      <w:r>
        <w:tab/>
      </w:r>
      <w:r w:rsidR="00D85E65">
        <w:tab/>
      </w:r>
      <w:r>
        <w:t>_____________________________________</w:t>
      </w:r>
    </w:p>
    <w:p w14:paraId="6EAF9BDF" w14:textId="77777777" w:rsidR="00B426ED" w:rsidRDefault="00B426ED" w:rsidP="00B426ED">
      <w:pPr>
        <w:pStyle w:val="BodyTextFirstIndent"/>
        <w:keepNext/>
        <w:spacing w:after="0"/>
      </w:pPr>
      <w:r>
        <w:tab/>
      </w:r>
      <w:r>
        <w:tab/>
      </w:r>
      <w:r>
        <w:tab/>
      </w:r>
      <w:r>
        <w:tab/>
        <w:t>_____________________________________</w:t>
      </w:r>
    </w:p>
    <w:p w14:paraId="6EAF9BE0" w14:textId="77777777" w:rsidR="00B426ED" w:rsidRDefault="00B426ED" w:rsidP="00B426ED">
      <w:pPr>
        <w:pStyle w:val="BodyTextFirstIndent"/>
        <w:keepNext/>
        <w:spacing w:after="0"/>
      </w:pPr>
      <w:r>
        <w:tab/>
      </w:r>
      <w:r>
        <w:tab/>
      </w:r>
      <w:r>
        <w:tab/>
      </w:r>
      <w:r>
        <w:tab/>
        <w:t>_____________________________________</w:t>
      </w:r>
    </w:p>
    <w:p w14:paraId="6EAF9BE1" w14:textId="77777777" w:rsidR="00B426ED" w:rsidRDefault="00B426ED" w:rsidP="00B426ED">
      <w:pPr>
        <w:pStyle w:val="BodyTextFirstIndent"/>
      </w:pPr>
      <w:r>
        <w:tab/>
      </w:r>
      <w:r>
        <w:tab/>
      </w:r>
      <w:r>
        <w:tab/>
      </w:r>
      <w:r>
        <w:tab/>
        <w:t>_____________________________________</w:t>
      </w:r>
    </w:p>
    <w:p w14:paraId="6EAF9BE2" w14:textId="77777777" w:rsidR="00AD1CDF" w:rsidRDefault="004D2777">
      <w:pPr>
        <w:pStyle w:val="BodyText"/>
        <w:keepNext/>
        <w:spacing w:after="240"/>
        <w:jc w:val="center"/>
        <w:rPr>
          <w:b/>
          <w:u w:val="single"/>
        </w:rPr>
      </w:pPr>
      <w:r>
        <w:rPr>
          <w:b/>
          <w:u w:val="single"/>
        </w:rPr>
        <w:lastRenderedPageBreak/>
        <w:t>RECITALS</w:t>
      </w:r>
    </w:p>
    <w:p w14:paraId="6EAF9BE3" w14:textId="0BE3F0C5" w:rsidR="00AD1CDF" w:rsidRDefault="004D2777">
      <w:pPr>
        <w:pStyle w:val="BodyTextFirstIndent"/>
      </w:pPr>
      <w:r>
        <w:t>A.</w:t>
      </w:r>
      <w:r>
        <w:tab/>
      </w:r>
      <w:r w:rsidR="00896243">
        <w:t xml:space="preserve">Owner </w:t>
      </w:r>
      <w:r w:rsidR="002B7D0C">
        <w:t>has</w:t>
      </w:r>
      <w:r w:rsidR="00896243">
        <w:t xml:space="preserve"> </w:t>
      </w:r>
      <w:r>
        <w:t xml:space="preserve">caused </w:t>
      </w:r>
      <w:proofErr w:type="gramStart"/>
      <w:r>
        <w:t>to be prepared specifications and related documents</w:t>
      </w:r>
      <w:proofErr w:type="gramEnd"/>
      <w:r>
        <w:t xml:space="preserve"> for</w:t>
      </w:r>
      <w:r w:rsidR="0075618D">
        <w:t xml:space="preserve"> the supply of</w:t>
      </w:r>
      <w:r w:rsidR="00D32D93">
        <w:t xml:space="preserve"> NDTA </w:t>
      </w:r>
      <w:r w:rsidR="00296DB8">
        <w:t>Line Hardware</w:t>
      </w:r>
      <w:r>
        <w:t>, as more fully defined in the Contract Documents and hereinafter referred to as the "</w:t>
      </w:r>
      <w:r>
        <w:rPr>
          <w:b/>
        </w:rPr>
        <w:t>Work</w:t>
      </w:r>
      <w:r>
        <w:t>," and has solicited proposals with respect to such Work; and</w:t>
      </w:r>
    </w:p>
    <w:p w14:paraId="6EAF9BE4" w14:textId="77777777" w:rsidR="00AD1CDF" w:rsidRDefault="004D2777">
      <w:pPr>
        <w:pStyle w:val="BodyTextFirstIndent"/>
      </w:pPr>
      <w:r>
        <w:t>B.</w:t>
      </w:r>
      <w:r>
        <w:tab/>
        <w:t xml:space="preserve">Supplier has submitted to </w:t>
      </w:r>
      <w:r w:rsidR="00896243">
        <w:t>Owner</w:t>
      </w:r>
      <w:r>
        <w:t xml:space="preserve"> in the manner specified, a proposal for providing the Work and has from time to time supplemented such proposal; and</w:t>
      </w:r>
    </w:p>
    <w:p w14:paraId="6EAF9BE5" w14:textId="77777777" w:rsidR="00AD1CDF" w:rsidRDefault="004D2777">
      <w:pPr>
        <w:pStyle w:val="BodyTextFirstIndent"/>
        <w:tabs>
          <w:tab w:val="left" w:pos="0"/>
        </w:tabs>
      </w:pPr>
      <w:r>
        <w:t>C.</w:t>
      </w:r>
      <w:r>
        <w:tab/>
        <w:t>The Parties, following discussion, have agreed upon the definitive terms, conditions, prices, specifications</w:t>
      </w:r>
      <w:r w:rsidR="005810E7">
        <w:t>,</w:t>
      </w:r>
      <w:r>
        <w:t xml:space="preserve"> and procedures setting forth their agreement for purchase by </w:t>
      </w:r>
      <w:r w:rsidR="00896243">
        <w:t>Owner</w:t>
      </w:r>
      <w:r>
        <w:t xml:space="preserve"> of related materials and services to be furnished by Supplier under this Agreement.  </w:t>
      </w:r>
    </w:p>
    <w:p w14:paraId="6EAF9BE6" w14:textId="77777777" w:rsidR="00AD1CDF" w:rsidRDefault="004D2777">
      <w:pPr>
        <w:pStyle w:val="Title"/>
        <w:rPr>
          <w:u w:val="single"/>
        </w:rPr>
      </w:pPr>
      <w:r>
        <w:rPr>
          <w:u w:val="single"/>
        </w:rPr>
        <w:t>AGREEMENT</w:t>
      </w:r>
    </w:p>
    <w:p w14:paraId="6EAF9BE7" w14:textId="77777777" w:rsidR="00AD1CDF" w:rsidRDefault="00896243">
      <w:pPr>
        <w:pStyle w:val="BodyTextFirstIndent"/>
      </w:pPr>
      <w:r>
        <w:t>Owner</w:t>
      </w:r>
      <w:r w:rsidR="004D2777">
        <w:t xml:space="preserve"> and Supplier, in consideration of the foregoing Recitals, all other covenants in this Agreement, and other good and valuable consideration, the receipt and sufficiency of which is hereby acknowledged, hereby agree to all that follows below.</w:t>
      </w:r>
    </w:p>
    <w:p w14:paraId="6EAF9BE8" w14:textId="77777777" w:rsidR="00AD1CDF" w:rsidRDefault="004D2777">
      <w:pPr>
        <w:pStyle w:val="BodyText"/>
        <w:keepNext/>
        <w:spacing w:after="240"/>
      </w:pPr>
      <w:r>
        <w:t>1.</w:t>
      </w:r>
      <w:r>
        <w:tab/>
      </w:r>
      <w:r>
        <w:rPr>
          <w:b/>
          <w:u w:val="single"/>
        </w:rPr>
        <w:t>TERMS AND CONDITIONS</w:t>
      </w:r>
      <w:r>
        <w:t>.</w:t>
      </w:r>
    </w:p>
    <w:p w14:paraId="6EAF9BE9" w14:textId="77777777" w:rsidR="00AD1CDF" w:rsidRDefault="004D2777">
      <w:pPr>
        <w:pStyle w:val="BodyText"/>
        <w:spacing w:after="240"/>
        <w:ind w:left="720"/>
      </w:pPr>
      <w:r>
        <w:t xml:space="preserve">The terms and conditions that govern this Agreement shall be those expressly contained or referenced herein and in the Contract Documents defined in </w:t>
      </w:r>
      <w:r w:rsidRPr="00214AFC">
        <w:rPr>
          <w:u w:val="single"/>
        </w:rPr>
        <w:t>Section 2</w:t>
      </w:r>
      <w:r>
        <w:t xml:space="preserve"> including without limitation</w:t>
      </w:r>
      <w:r w:rsidR="0010225E">
        <w:t>,</w:t>
      </w:r>
      <w:r>
        <w:t xml:space="preserve"> the General Conditions for </w:t>
      </w:r>
      <w:r w:rsidR="00B66E7D" w:rsidRPr="00D85E65">
        <w:t>this</w:t>
      </w:r>
      <w:r>
        <w:t xml:space="preserve"> Agreement ("</w:t>
      </w:r>
      <w:r>
        <w:rPr>
          <w:b/>
        </w:rPr>
        <w:t>General Conditions</w:t>
      </w:r>
      <w:r>
        <w:t>").  Any other terms and conditions in any exhibits or documents made part of this Agreement do not apply unless noted herein and agreed to in writing by the Parties.</w:t>
      </w:r>
    </w:p>
    <w:p w14:paraId="6EAF9BEA" w14:textId="77777777" w:rsidR="00AD1CDF" w:rsidRDefault="004D2777">
      <w:pPr>
        <w:pStyle w:val="BodyText"/>
        <w:keepNext/>
        <w:spacing w:after="240"/>
      </w:pPr>
      <w:r>
        <w:t>2.</w:t>
      </w:r>
      <w:r>
        <w:tab/>
      </w:r>
      <w:r>
        <w:rPr>
          <w:b/>
          <w:u w:val="single"/>
        </w:rPr>
        <w:t>CONTRACT DOCUMENTS</w:t>
      </w:r>
      <w:r>
        <w:t>.</w:t>
      </w:r>
    </w:p>
    <w:p w14:paraId="6EAF9BEB" w14:textId="77777777" w:rsidR="00AD1CDF" w:rsidRDefault="004D2777">
      <w:pPr>
        <w:pStyle w:val="BodyText"/>
        <w:spacing w:after="240"/>
        <w:ind w:left="720"/>
      </w:pPr>
      <w:r>
        <w:t>This Agreement consists of the following documents ("</w:t>
      </w:r>
      <w:r>
        <w:rPr>
          <w:b/>
        </w:rPr>
        <w:t>Contract Documents</w:t>
      </w:r>
      <w:r>
        <w:t xml:space="preserve">") and all exhibits and attachments thereto, each of which </w:t>
      </w:r>
      <w:r w:rsidR="00977FAA">
        <w:t>is</w:t>
      </w:r>
      <w:r>
        <w:t xml:space="preserve"> incorporated by reference </w:t>
      </w:r>
      <w:r w:rsidR="00B426ED">
        <w:t>herein</w:t>
      </w:r>
      <w:r>
        <w:t>.  The Contract Documents are listed in their governing order from highest to lowest</w:t>
      </w:r>
      <w:r w:rsidR="00977FAA">
        <w:t>.</w:t>
      </w:r>
      <w:r>
        <w:t xml:space="preserve">   In the event a conflict or inconsistency exists between the Contract Documents, such conflict or inconsistency shall be resolved in favor of the higher-ranking document.  Any Change Orders or an amendment to a Contract Document shall rank higher than the documents they revise or change to the extent they conflict or are inconsistent with the original documents, and in all other circumstances they shall share the same precedence classification as the original documents they revise or change.</w:t>
      </w:r>
    </w:p>
    <w:p w14:paraId="6EAF9BED" w14:textId="77777777" w:rsidR="00B426ED" w:rsidRDefault="00B426ED" w:rsidP="006C6548">
      <w:pPr>
        <w:ind w:left="450"/>
      </w:pPr>
    </w:p>
    <w:p w14:paraId="6EAF9BEE" w14:textId="3DE69E81" w:rsidR="00B426ED" w:rsidRPr="00F7774F" w:rsidRDefault="00B426ED" w:rsidP="006C6548">
      <w:pPr>
        <w:ind w:left="1890"/>
        <w:rPr>
          <w:rFonts w:ascii="Times New Roman Bold" w:hAnsi="Times New Roman Bold"/>
          <w:b/>
          <w:color w:val="FF0000"/>
        </w:rPr>
      </w:pPr>
      <w:r w:rsidRPr="00F7774F">
        <w:t xml:space="preserve">This Major Supply Agreement </w:t>
      </w:r>
      <w:r w:rsidR="00485DCC" w:rsidRPr="00F7774F">
        <w:t>(No Installation Services)</w:t>
      </w:r>
    </w:p>
    <w:p w14:paraId="6EAF9BEF" w14:textId="488C7A54" w:rsidR="00B426ED" w:rsidRPr="00296DB8" w:rsidRDefault="00B426ED" w:rsidP="006C6548">
      <w:pPr>
        <w:ind w:left="1890"/>
      </w:pPr>
      <w:r w:rsidRPr="00F7774F">
        <w:t xml:space="preserve">Exhibit A – General Conditions for Major </w:t>
      </w:r>
      <w:r w:rsidR="00567F6A" w:rsidRPr="00F7774F">
        <w:t>Supply</w:t>
      </w:r>
      <w:r w:rsidRPr="00F7774F">
        <w:t xml:space="preserve"> Agreement</w:t>
      </w:r>
      <w:r w:rsidR="00485DCC" w:rsidRPr="00F7774F">
        <w:t xml:space="preserve"> (No </w:t>
      </w:r>
      <w:r w:rsidR="00485DCC" w:rsidRPr="00296DB8">
        <w:t>Installation Services)</w:t>
      </w:r>
    </w:p>
    <w:p w14:paraId="4683FB0E" w14:textId="2D97086E" w:rsidR="00D32D93" w:rsidRPr="00296DB8" w:rsidRDefault="00D32D93" w:rsidP="006C6548">
      <w:pPr>
        <w:ind w:left="1890"/>
      </w:pPr>
      <w:r w:rsidRPr="00296DB8">
        <w:t>Exhibit A1 – Special Terms and Conditions Flow Down Requirements</w:t>
      </w:r>
    </w:p>
    <w:p w14:paraId="6CCCAA97" w14:textId="1A10E136" w:rsidR="007A19E5" w:rsidRPr="00296DB8" w:rsidRDefault="007A19E5" w:rsidP="006C6548">
      <w:pPr>
        <w:ind w:left="1890"/>
      </w:pPr>
      <w:r w:rsidRPr="00296DB8">
        <w:t xml:space="preserve">Exhibit B </w:t>
      </w:r>
      <w:r w:rsidR="00296DB8" w:rsidRPr="00296DB8">
        <w:t>- Scope of Work</w:t>
      </w:r>
    </w:p>
    <w:p w14:paraId="6EAF9BF1" w14:textId="4D962DE4" w:rsidR="00B426ED" w:rsidRPr="007A19E5" w:rsidRDefault="00C5703A" w:rsidP="006C6548">
      <w:pPr>
        <w:ind w:left="1890"/>
      </w:pPr>
      <w:r w:rsidRPr="00296DB8">
        <w:t>E</w:t>
      </w:r>
      <w:r w:rsidR="00B426ED" w:rsidRPr="00296DB8">
        <w:t>xhibit C – Insurance Requirements</w:t>
      </w:r>
    </w:p>
    <w:p w14:paraId="6EAF9BF2" w14:textId="34F52ABB" w:rsidR="00B426ED" w:rsidRPr="00A13326" w:rsidRDefault="00B426ED" w:rsidP="006C6548">
      <w:pPr>
        <w:ind w:left="1890"/>
      </w:pPr>
      <w:r w:rsidRPr="00A13326">
        <w:t>Exhibit D –</w:t>
      </w:r>
      <w:r w:rsidR="00F04530">
        <w:t>Not Applicable</w:t>
      </w:r>
    </w:p>
    <w:p w14:paraId="6EAF9BF3" w14:textId="6818FE77" w:rsidR="00B426ED" w:rsidRPr="00A13326" w:rsidRDefault="00B426ED" w:rsidP="006C6548">
      <w:pPr>
        <w:ind w:left="1890"/>
      </w:pPr>
      <w:r w:rsidRPr="00A13326">
        <w:t xml:space="preserve">Exhibit E – </w:t>
      </w:r>
      <w:r w:rsidR="00F04530">
        <w:t>Not Applicable</w:t>
      </w:r>
    </w:p>
    <w:p w14:paraId="6EAF9BF4" w14:textId="5AE41F06" w:rsidR="00B426ED" w:rsidRPr="00B5056F" w:rsidRDefault="00B426ED" w:rsidP="006C6548">
      <w:pPr>
        <w:ind w:left="1890"/>
      </w:pPr>
      <w:r w:rsidRPr="00B5056F">
        <w:lastRenderedPageBreak/>
        <w:t xml:space="preserve">Exhibit F – </w:t>
      </w:r>
      <w:r w:rsidR="00C75B61">
        <w:t>Schedule of Values</w:t>
      </w:r>
    </w:p>
    <w:p w14:paraId="6EAF9BF5" w14:textId="4890A040" w:rsidR="00B426ED" w:rsidRPr="00EA2772" w:rsidRDefault="00B426ED" w:rsidP="006C6548">
      <w:pPr>
        <w:ind w:left="1890"/>
      </w:pPr>
      <w:r w:rsidRPr="00EA2772">
        <w:t xml:space="preserve">Exhibit G </w:t>
      </w:r>
      <w:r w:rsidR="00C5703A" w:rsidRPr="00EA2772">
        <w:t>–</w:t>
      </w:r>
      <w:r w:rsidRPr="00EA2772">
        <w:t xml:space="preserve"> </w:t>
      </w:r>
      <w:r w:rsidR="00E31DCC">
        <w:t>Line Hardware Approved Manufacturers</w:t>
      </w:r>
    </w:p>
    <w:p w14:paraId="6EAF9BF6" w14:textId="76698A18" w:rsidR="00B426ED" w:rsidRPr="00EA2772" w:rsidRDefault="00B426ED" w:rsidP="006C6548">
      <w:pPr>
        <w:ind w:left="1890"/>
      </w:pPr>
      <w:r w:rsidRPr="00EA2772">
        <w:t xml:space="preserve">Exhibit H – </w:t>
      </w:r>
      <w:r w:rsidR="00F04530">
        <w:t>Not Applicable</w:t>
      </w:r>
    </w:p>
    <w:p w14:paraId="6EAF9BF7" w14:textId="5E2CD26F" w:rsidR="00B426ED" w:rsidRPr="00EA2772" w:rsidRDefault="00B426ED" w:rsidP="006C6548">
      <w:pPr>
        <w:ind w:left="1890"/>
      </w:pPr>
      <w:r w:rsidRPr="00EA2772">
        <w:t xml:space="preserve">Exhibit I – Change Order </w:t>
      </w:r>
      <w:r w:rsidR="00567F6A" w:rsidRPr="00EA2772">
        <w:t>Form</w:t>
      </w:r>
    </w:p>
    <w:p w14:paraId="6EAF9BF8" w14:textId="77B18EA4" w:rsidR="00B426ED" w:rsidRPr="00EA2772" w:rsidRDefault="00B426ED" w:rsidP="006C6548">
      <w:pPr>
        <w:ind w:left="1890"/>
      </w:pPr>
      <w:r w:rsidRPr="00EA2772">
        <w:t xml:space="preserve">Exhibit J – </w:t>
      </w:r>
      <w:r w:rsidR="0033407C" w:rsidRPr="00EA2772">
        <w:t>Not Applicable</w:t>
      </w:r>
    </w:p>
    <w:p w14:paraId="6EAF9BF9" w14:textId="0AE7A5B4" w:rsidR="00B426ED" w:rsidRPr="00EA2772" w:rsidRDefault="00B426ED" w:rsidP="006C6548">
      <w:pPr>
        <w:ind w:left="1890"/>
      </w:pPr>
      <w:r w:rsidRPr="00EA2772">
        <w:t xml:space="preserve">Exhibit K – </w:t>
      </w:r>
      <w:r w:rsidR="0033407C" w:rsidRPr="00EA2772">
        <w:t>Not Applicable</w:t>
      </w:r>
    </w:p>
    <w:p w14:paraId="6EAF9BFA" w14:textId="535B826B" w:rsidR="00B426ED" w:rsidRDefault="00B426ED" w:rsidP="006C6548">
      <w:pPr>
        <w:ind w:left="1890"/>
      </w:pPr>
      <w:r w:rsidRPr="00EA2772">
        <w:t>Exhibit L – QA/QC</w:t>
      </w:r>
    </w:p>
    <w:p w14:paraId="37F39DFE" w14:textId="44CB6E49" w:rsidR="00296DB8" w:rsidRPr="00EA2772" w:rsidRDefault="00296DB8" w:rsidP="006C6548">
      <w:pPr>
        <w:ind w:left="1890"/>
      </w:pPr>
      <w:r>
        <w:t>Exhibit M – Form of Purchase Order</w:t>
      </w:r>
    </w:p>
    <w:p w14:paraId="249335FD" w14:textId="77777777" w:rsidR="00AA1CE6" w:rsidRDefault="00AA1CE6" w:rsidP="00AA1CE6"/>
    <w:p w14:paraId="6EAF9BFD" w14:textId="6333CD30" w:rsidR="00AD1CDF" w:rsidRDefault="004D2777" w:rsidP="00AA1CE6">
      <w:r>
        <w:t>3.</w:t>
      </w:r>
      <w:r>
        <w:tab/>
      </w:r>
      <w:r>
        <w:rPr>
          <w:b/>
          <w:u w:val="single"/>
        </w:rPr>
        <w:t>TERM</w:t>
      </w:r>
      <w:r>
        <w:t>.</w:t>
      </w:r>
    </w:p>
    <w:p w14:paraId="555389BF" w14:textId="77777777" w:rsidR="002B2A59" w:rsidRDefault="002B2A59" w:rsidP="00AA1CE6"/>
    <w:p w14:paraId="6EAF9C00" w14:textId="7AB626FF" w:rsidR="00AD1CDF" w:rsidRDefault="004D2777" w:rsidP="0033407C">
      <w:pPr>
        <w:pStyle w:val="BodyText"/>
        <w:spacing w:after="240"/>
        <w:ind w:left="720"/>
      </w:pPr>
      <w:r>
        <w:t>Unless earlier terminated pursuant to the terms and conditions of this Agreement, the term of this Agreement is from the Effective Date through</w:t>
      </w:r>
      <w:r w:rsidR="00DB004A">
        <w:t>: December 31, 2026, subject</w:t>
      </w:r>
      <w:r>
        <w:t xml:space="preserve"> to </w:t>
      </w:r>
      <w:r w:rsidRPr="00214AFC">
        <w:rPr>
          <w:u w:val="single"/>
        </w:rPr>
        <w:t>Article </w:t>
      </w:r>
      <w:r w:rsidR="00B426ED" w:rsidRPr="00B67996">
        <w:rPr>
          <w:u w:val="single"/>
        </w:rPr>
        <w:t>4</w:t>
      </w:r>
      <w:r w:rsidR="00567F6A" w:rsidRPr="00B67996">
        <w:rPr>
          <w:u w:val="single"/>
        </w:rPr>
        <w:t>0</w:t>
      </w:r>
      <w:r>
        <w:t xml:space="preserve"> ("</w:t>
      </w:r>
      <w:r w:rsidR="00B66E7D" w:rsidRPr="00214AFC">
        <w:rPr>
          <w:b/>
        </w:rPr>
        <w:t>Survival</w:t>
      </w:r>
      <w:r>
        <w:t>") of the General Conditions.</w:t>
      </w:r>
    </w:p>
    <w:p w14:paraId="6EAF9C01" w14:textId="77777777" w:rsidR="00AD1CDF" w:rsidRDefault="004D2777">
      <w:pPr>
        <w:pStyle w:val="BodyText"/>
        <w:keepNext/>
        <w:spacing w:after="240"/>
      </w:pPr>
      <w:r>
        <w:t>4.</w:t>
      </w:r>
      <w:r>
        <w:tab/>
      </w:r>
      <w:r w:rsidRPr="00B230BD">
        <w:rPr>
          <w:b/>
          <w:u w:val="single"/>
        </w:rPr>
        <w:t>SCOPE OF WORK</w:t>
      </w:r>
      <w:r w:rsidRPr="00B230BD">
        <w:t>.</w:t>
      </w:r>
    </w:p>
    <w:p w14:paraId="6EAF9C02" w14:textId="21943BDB" w:rsidR="00AD1CDF" w:rsidRDefault="004D2777">
      <w:pPr>
        <w:pStyle w:val="BodyText"/>
        <w:spacing w:after="240"/>
        <w:ind w:left="720"/>
      </w:pPr>
      <w:r>
        <w:t xml:space="preserve">Supplier agrees to furnish all </w:t>
      </w:r>
      <w:r w:rsidR="00B5056F">
        <w:t>Goods</w:t>
      </w:r>
      <w:r>
        <w:t xml:space="preserve"> in accordance with </w:t>
      </w:r>
      <w:r w:rsidR="00B5056F" w:rsidRPr="00B14049">
        <w:rPr>
          <w:bCs/>
          <w:u w:val="single"/>
        </w:rPr>
        <w:t xml:space="preserve">Exhibit B – </w:t>
      </w:r>
      <w:r w:rsidR="00D963B8">
        <w:rPr>
          <w:bCs/>
          <w:u w:val="single"/>
        </w:rPr>
        <w:t>Scope of Work</w:t>
      </w:r>
      <w:r w:rsidR="00B5056F" w:rsidRPr="00B230BD">
        <w:rPr>
          <w:bCs/>
        </w:rPr>
        <w:t>.</w:t>
      </w:r>
    </w:p>
    <w:p w14:paraId="6EAF9C03" w14:textId="77777777" w:rsidR="00AD1CDF" w:rsidRDefault="004D2777">
      <w:pPr>
        <w:pStyle w:val="BodyText"/>
        <w:keepNext/>
        <w:spacing w:after="240"/>
      </w:pPr>
      <w:r>
        <w:t>5.</w:t>
      </w:r>
      <w:r>
        <w:tab/>
      </w:r>
      <w:r>
        <w:rPr>
          <w:b/>
          <w:u w:val="single"/>
        </w:rPr>
        <w:t>PRICE AND PAYMENTS</w:t>
      </w:r>
      <w:r>
        <w:t>.</w:t>
      </w:r>
    </w:p>
    <w:p w14:paraId="6EAF9C04" w14:textId="3012847F" w:rsidR="00AD1CDF" w:rsidRDefault="004D2777" w:rsidP="00DB004A">
      <w:pPr>
        <w:pStyle w:val="BodyText"/>
        <w:spacing w:after="240"/>
        <w:ind w:left="1440" w:hanging="720"/>
      </w:pPr>
      <w:r>
        <w:t>5.1</w:t>
      </w:r>
      <w:r>
        <w:tab/>
      </w:r>
      <w:r w:rsidR="009C0771">
        <w:t xml:space="preserve">The Rates for the </w:t>
      </w:r>
      <w:r w:rsidR="00971F3A">
        <w:t>Goods</w:t>
      </w:r>
      <w:r w:rsidR="009C0771">
        <w:t xml:space="preserve"> shall be based upon completed Exhibit F- </w:t>
      </w:r>
      <w:proofErr w:type="spellStart"/>
      <w:r w:rsidR="009C0771">
        <w:t>Scheulde</w:t>
      </w:r>
      <w:proofErr w:type="spellEnd"/>
      <w:r w:rsidR="009C0771">
        <w:t xml:space="preserve"> of Values. These Rates are firm and fixed unless modified</w:t>
      </w:r>
      <w:r>
        <w:t xml:space="preserve"> by a Change Order approved in writing through the formal Change Order process outlined under this Agreement.  Supplier shall present all requests for a Change Order in writing to the </w:t>
      </w:r>
      <w:r w:rsidR="00B67996">
        <w:t>Owner</w:t>
      </w:r>
      <w:r>
        <w:t xml:space="preserve"> </w:t>
      </w:r>
      <w:r w:rsidRPr="00B230BD">
        <w:t>within ten (10) days</w:t>
      </w:r>
      <w:r>
        <w:t xml:space="preserve"> after the occurrence giving rise to such request</w:t>
      </w:r>
    </w:p>
    <w:p w14:paraId="3153A1E0" w14:textId="13FD2E18" w:rsidR="00A13326" w:rsidRDefault="004D2777" w:rsidP="00DB004A">
      <w:pPr>
        <w:pStyle w:val="BodyText"/>
        <w:spacing w:after="240"/>
        <w:ind w:left="1440" w:hanging="720"/>
      </w:pPr>
      <w:r>
        <w:t>5.</w:t>
      </w:r>
      <w:r w:rsidR="00A2234A">
        <w:t>3</w:t>
      </w:r>
      <w:r>
        <w:tab/>
        <w:t xml:space="preserve">Payment terms are </w:t>
      </w:r>
      <w:proofErr w:type="gramStart"/>
      <w:r w:rsidRPr="00B230BD">
        <w:t>net</w:t>
      </w:r>
      <w:proofErr w:type="gramEnd"/>
      <w:r w:rsidRPr="00B230BD">
        <w:t xml:space="preserve"> thirty (30) days from receipt of invoice. </w:t>
      </w:r>
    </w:p>
    <w:p w14:paraId="7630F24A" w14:textId="5E621CD7" w:rsidR="00C5703A" w:rsidRPr="00104E2D" w:rsidRDefault="004D2777" w:rsidP="00104E2D">
      <w:pPr>
        <w:pStyle w:val="NoSpacing"/>
        <w:rPr>
          <w:b/>
          <w:u w:val="single"/>
        </w:rPr>
      </w:pPr>
      <w:r>
        <w:t>6.</w:t>
      </w:r>
      <w:r>
        <w:tab/>
      </w:r>
      <w:r w:rsidRPr="00104E2D">
        <w:rPr>
          <w:b/>
          <w:u w:val="single"/>
        </w:rPr>
        <w:t>INVOICES.</w:t>
      </w:r>
    </w:p>
    <w:p w14:paraId="74F949DB" w14:textId="77777777" w:rsidR="00104E2D" w:rsidRPr="00104E2D" w:rsidRDefault="00104E2D" w:rsidP="00104E2D">
      <w:pPr>
        <w:pStyle w:val="NoSpacing"/>
        <w:rPr>
          <w:b/>
          <w:u w:val="single"/>
        </w:rPr>
      </w:pPr>
    </w:p>
    <w:p w14:paraId="0FC5D4AA" w14:textId="24A0D238" w:rsidR="00B230BD" w:rsidRPr="00DE377D" w:rsidRDefault="00B230BD" w:rsidP="00B230BD">
      <w:pPr>
        <w:pStyle w:val="NoSpacing"/>
        <w:ind w:firstLine="720"/>
        <w:rPr>
          <w:sz w:val="23"/>
          <w:szCs w:val="23"/>
        </w:rPr>
      </w:pPr>
      <w:r w:rsidRPr="00B230BD">
        <w:rPr>
          <w:sz w:val="23"/>
          <w:szCs w:val="23"/>
        </w:rPr>
        <w:t>Invoices may be submitted electronic</w:t>
      </w:r>
      <w:r w:rsidRPr="00DE377D">
        <w:rPr>
          <w:sz w:val="23"/>
          <w:szCs w:val="23"/>
        </w:rPr>
        <w:t xml:space="preserve">ally to </w:t>
      </w:r>
      <w:hyperlink r:id="rId14" w:history="1">
        <w:r w:rsidR="00DE377D" w:rsidRPr="00DB004A">
          <w:rPr>
            <w:rStyle w:val="Hyperlink"/>
            <w:sz w:val="23"/>
            <w:szCs w:val="23"/>
          </w:rPr>
          <w:t>sourcing</w:t>
        </w:r>
        <w:r w:rsidR="00DE377D" w:rsidRPr="00DE377D">
          <w:rPr>
            <w:rStyle w:val="Hyperlink"/>
            <w:sz w:val="23"/>
            <w:szCs w:val="23"/>
          </w:rPr>
          <w:t>@otpco.com</w:t>
        </w:r>
      </w:hyperlink>
      <w:r w:rsidRPr="00DE377D">
        <w:rPr>
          <w:sz w:val="23"/>
          <w:szCs w:val="23"/>
        </w:rPr>
        <w:t xml:space="preserve">  </w:t>
      </w:r>
    </w:p>
    <w:p w14:paraId="38A7E175" w14:textId="321B504D" w:rsidR="00451236" w:rsidRDefault="00B230BD" w:rsidP="00B230BD">
      <w:pPr>
        <w:pStyle w:val="NoSpacing"/>
        <w:ind w:left="2880" w:firstLine="720"/>
        <w:rPr>
          <w:b/>
          <w:bCs/>
          <w:sz w:val="23"/>
          <w:szCs w:val="23"/>
        </w:rPr>
      </w:pPr>
      <w:r w:rsidRPr="00DE377D">
        <w:rPr>
          <w:b/>
          <w:bCs/>
          <w:sz w:val="23"/>
          <w:szCs w:val="23"/>
        </w:rPr>
        <w:t xml:space="preserve">ATTN: </w:t>
      </w:r>
      <w:r w:rsidR="00DE377D" w:rsidRPr="00DE377D">
        <w:rPr>
          <w:b/>
          <w:bCs/>
          <w:sz w:val="23"/>
          <w:szCs w:val="23"/>
        </w:rPr>
        <w:t>Jeremy Rham</w:t>
      </w:r>
    </w:p>
    <w:p w14:paraId="1E9D64B7" w14:textId="77777777" w:rsidR="00A13326" w:rsidRDefault="00A13326" w:rsidP="00A13326">
      <w:pPr>
        <w:pStyle w:val="NoSpacing"/>
      </w:pPr>
    </w:p>
    <w:p w14:paraId="6EAF9C0F" w14:textId="4AF874DB" w:rsidR="00AD1CDF" w:rsidRDefault="004D2777">
      <w:pPr>
        <w:pStyle w:val="BodyText"/>
        <w:keepNext/>
        <w:spacing w:after="240"/>
        <w:ind w:left="720" w:hanging="720"/>
        <w:rPr>
          <w:rFonts w:ascii="Times New Roman Bold" w:hAnsi="Times New Roman Bold"/>
          <w:b/>
          <w:color w:val="FF0000"/>
        </w:rPr>
      </w:pPr>
      <w:r>
        <w:t>7</w:t>
      </w:r>
      <w:r w:rsidR="00FD4000">
        <w:t>.</w:t>
      </w:r>
      <w:r>
        <w:tab/>
      </w:r>
      <w:r>
        <w:rPr>
          <w:b/>
          <w:u w:val="single"/>
        </w:rPr>
        <w:t>TAXES</w:t>
      </w:r>
      <w:r w:rsidR="00766A90">
        <w:t xml:space="preserve">. </w:t>
      </w:r>
    </w:p>
    <w:p w14:paraId="7F85AD57" w14:textId="77777777" w:rsidR="007A404D" w:rsidRPr="00D963B8" w:rsidRDefault="00567F6A" w:rsidP="00564F9A">
      <w:pPr>
        <w:pStyle w:val="BodyText"/>
        <w:spacing w:after="240"/>
        <w:ind w:left="720"/>
      </w:pPr>
      <w:r>
        <w:t>Supplier</w:t>
      </w:r>
      <w:r w:rsidR="00766A90">
        <w:t xml:space="preserve"> shall process and pay all sales, use and other taxes that are lawfully assessed in connection with the Work</w:t>
      </w:r>
      <w:r>
        <w:t>.</w:t>
      </w:r>
      <w:r w:rsidR="00766A90">
        <w:t xml:space="preserve">  The actual </w:t>
      </w:r>
      <w:proofErr w:type="gramStart"/>
      <w:r w:rsidR="00766A90">
        <w:t>amount</w:t>
      </w:r>
      <w:proofErr w:type="gramEnd"/>
      <w:r w:rsidR="00766A90">
        <w:t xml:space="preserve"> of sales, use and other taxes paid by </w:t>
      </w:r>
      <w:r w:rsidR="00471BF2">
        <w:t>Supplier</w:t>
      </w:r>
      <w:r w:rsidR="00766A90">
        <w:t xml:space="preserve"> </w:t>
      </w:r>
      <w:r w:rsidR="00766A90" w:rsidRPr="00D963B8">
        <w:t>shall be shown as separate items on all invoices.</w:t>
      </w:r>
    </w:p>
    <w:p w14:paraId="45DAE75D" w14:textId="474C62B0" w:rsidR="007A404D" w:rsidRPr="00D963B8" w:rsidRDefault="007A404D" w:rsidP="004C1A5D">
      <w:pPr>
        <w:pStyle w:val="BodyText"/>
        <w:keepNext/>
        <w:spacing w:after="240"/>
        <w:ind w:left="720" w:hanging="720"/>
      </w:pPr>
      <w:r w:rsidRPr="00D963B8">
        <w:t xml:space="preserve">8. </w:t>
      </w:r>
      <w:r w:rsidRPr="00D963B8">
        <w:tab/>
      </w:r>
      <w:r w:rsidRPr="00D963B8">
        <w:rPr>
          <w:b/>
          <w:bCs/>
          <w:u w:val="single"/>
        </w:rPr>
        <w:t>COMPLIANCE WITH GRANT AGREEMENTS AND FEDERAL FUNDING REQUIREMENTS</w:t>
      </w:r>
    </w:p>
    <w:p w14:paraId="6CD21638" w14:textId="12D0F6CC" w:rsidR="00BA61D8" w:rsidRPr="00D963B8" w:rsidRDefault="00BA61D8" w:rsidP="007A404D">
      <w:pPr>
        <w:pStyle w:val="ListParagraph"/>
        <w:widowControl/>
        <w:numPr>
          <w:ilvl w:val="0"/>
          <w:numId w:val="44"/>
        </w:numPr>
        <w:autoSpaceDE/>
        <w:autoSpaceDN/>
        <w:spacing w:after="100" w:afterAutospacing="1"/>
        <w:contextualSpacing/>
        <w:rPr>
          <w:vanish/>
          <w:u w:val="single"/>
        </w:rPr>
      </w:pPr>
    </w:p>
    <w:p w14:paraId="52AB4D31" w14:textId="77777777" w:rsidR="00BA61D8" w:rsidRPr="00D963B8" w:rsidRDefault="00BA61D8" w:rsidP="007A404D">
      <w:pPr>
        <w:pStyle w:val="ListParagraph"/>
        <w:widowControl/>
        <w:numPr>
          <w:ilvl w:val="0"/>
          <w:numId w:val="44"/>
        </w:numPr>
        <w:autoSpaceDE/>
        <w:autoSpaceDN/>
        <w:spacing w:after="100" w:afterAutospacing="1"/>
        <w:contextualSpacing/>
        <w:rPr>
          <w:vanish/>
          <w:u w:val="single"/>
        </w:rPr>
      </w:pPr>
    </w:p>
    <w:p w14:paraId="10BD2B8B" w14:textId="77777777" w:rsidR="00BA61D8" w:rsidRPr="00D963B8" w:rsidRDefault="00BA61D8" w:rsidP="007A404D">
      <w:pPr>
        <w:pStyle w:val="ListParagraph"/>
        <w:widowControl/>
        <w:numPr>
          <w:ilvl w:val="0"/>
          <w:numId w:val="44"/>
        </w:numPr>
        <w:autoSpaceDE/>
        <w:autoSpaceDN/>
        <w:spacing w:after="100" w:afterAutospacing="1"/>
        <w:contextualSpacing/>
        <w:rPr>
          <w:vanish/>
          <w:u w:val="single"/>
        </w:rPr>
      </w:pPr>
    </w:p>
    <w:p w14:paraId="443C25B3" w14:textId="77777777" w:rsidR="00BA61D8" w:rsidRPr="00D963B8" w:rsidRDefault="00BA61D8" w:rsidP="007A404D">
      <w:pPr>
        <w:pStyle w:val="ListParagraph"/>
        <w:widowControl/>
        <w:numPr>
          <w:ilvl w:val="0"/>
          <w:numId w:val="44"/>
        </w:numPr>
        <w:autoSpaceDE/>
        <w:autoSpaceDN/>
        <w:spacing w:after="100" w:afterAutospacing="1"/>
        <w:contextualSpacing/>
        <w:rPr>
          <w:vanish/>
          <w:u w:val="single"/>
        </w:rPr>
      </w:pPr>
    </w:p>
    <w:p w14:paraId="527F1254" w14:textId="77777777" w:rsidR="00BA61D8" w:rsidRPr="00D963B8" w:rsidRDefault="00BA61D8" w:rsidP="007A404D">
      <w:pPr>
        <w:pStyle w:val="ListParagraph"/>
        <w:widowControl/>
        <w:numPr>
          <w:ilvl w:val="0"/>
          <w:numId w:val="44"/>
        </w:numPr>
        <w:autoSpaceDE/>
        <w:autoSpaceDN/>
        <w:spacing w:after="100" w:afterAutospacing="1"/>
        <w:contextualSpacing/>
        <w:rPr>
          <w:vanish/>
          <w:u w:val="single"/>
        </w:rPr>
      </w:pPr>
    </w:p>
    <w:p w14:paraId="6FEEF33C" w14:textId="77777777" w:rsidR="00BA61D8" w:rsidRPr="00D963B8" w:rsidRDefault="00BA61D8" w:rsidP="007A404D">
      <w:pPr>
        <w:pStyle w:val="ListParagraph"/>
        <w:widowControl/>
        <w:numPr>
          <w:ilvl w:val="0"/>
          <w:numId w:val="44"/>
        </w:numPr>
        <w:autoSpaceDE/>
        <w:autoSpaceDN/>
        <w:spacing w:after="100" w:afterAutospacing="1"/>
        <w:contextualSpacing/>
        <w:rPr>
          <w:vanish/>
          <w:u w:val="single"/>
        </w:rPr>
      </w:pPr>
    </w:p>
    <w:p w14:paraId="3CF63304" w14:textId="77777777" w:rsidR="00BA61D8" w:rsidRPr="00D963B8" w:rsidRDefault="00BA61D8" w:rsidP="007A404D">
      <w:pPr>
        <w:pStyle w:val="ListParagraph"/>
        <w:widowControl/>
        <w:numPr>
          <w:ilvl w:val="0"/>
          <w:numId w:val="44"/>
        </w:numPr>
        <w:autoSpaceDE/>
        <w:autoSpaceDN/>
        <w:spacing w:after="100" w:afterAutospacing="1"/>
        <w:contextualSpacing/>
        <w:rPr>
          <w:vanish/>
          <w:u w:val="single"/>
        </w:rPr>
      </w:pPr>
    </w:p>
    <w:p w14:paraId="4C1001C9" w14:textId="77777777" w:rsidR="00BA61D8" w:rsidRPr="00D963B8" w:rsidRDefault="00BA61D8" w:rsidP="007A404D">
      <w:pPr>
        <w:pStyle w:val="ListParagraph"/>
        <w:widowControl/>
        <w:numPr>
          <w:ilvl w:val="0"/>
          <w:numId w:val="44"/>
        </w:numPr>
        <w:autoSpaceDE/>
        <w:autoSpaceDN/>
        <w:spacing w:after="100" w:afterAutospacing="1"/>
        <w:contextualSpacing/>
        <w:rPr>
          <w:vanish/>
          <w:u w:val="single"/>
        </w:rPr>
      </w:pPr>
    </w:p>
    <w:p w14:paraId="39B8691B" w14:textId="589E1632" w:rsidR="007A404D" w:rsidRPr="00D963B8" w:rsidRDefault="00BA61D8" w:rsidP="007A404D">
      <w:pPr>
        <w:pStyle w:val="ListParagraph"/>
        <w:widowControl/>
        <w:numPr>
          <w:ilvl w:val="1"/>
          <w:numId w:val="44"/>
        </w:numPr>
        <w:autoSpaceDE/>
        <w:autoSpaceDN/>
        <w:spacing w:after="100" w:afterAutospacing="1"/>
        <w:contextualSpacing/>
        <w:rPr>
          <w:rFonts w:ascii="Times New Roman" w:eastAsia="Times New Roman" w:hAnsi="Times New Roman" w:cs="Times New Roman"/>
          <w:sz w:val="24"/>
          <w:szCs w:val="24"/>
        </w:rPr>
      </w:pPr>
      <w:r w:rsidRPr="00D963B8">
        <w:rPr>
          <w:rFonts w:ascii="Times New Roman" w:eastAsia="Times New Roman" w:hAnsi="Times New Roman" w:cs="Times New Roman"/>
          <w:sz w:val="24"/>
          <w:szCs w:val="24"/>
        </w:rPr>
        <w:t xml:space="preserve">Supplier </w:t>
      </w:r>
      <w:r w:rsidR="007A404D" w:rsidRPr="00D963B8">
        <w:rPr>
          <w:rFonts w:ascii="Times New Roman" w:eastAsia="Times New Roman" w:hAnsi="Times New Roman" w:cs="Times New Roman"/>
          <w:sz w:val="24"/>
          <w:szCs w:val="24"/>
        </w:rPr>
        <w:t xml:space="preserve">acknowledges that the Project is partially funded with federal grant funds and that Owner </w:t>
      </w:r>
      <w:proofErr w:type="gramStart"/>
      <w:r w:rsidR="007A404D" w:rsidRPr="00D963B8">
        <w:rPr>
          <w:rFonts w:ascii="Times New Roman" w:eastAsia="Times New Roman" w:hAnsi="Times New Roman" w:cs="Times New Roman"/>
          <w:sz w:val="24"/>
          <w:szCs w:val="24"/>
        </w:rPr>
        <w:t>are</w:t>
      </w:r>
      <w:proofErr w:type="gramEnd"/>
      <w:r w:rsidR="007A404D" w:rsidRPr="00D963B8">
        <w:rPr>
          <w:rFonts w:ascii="Times New Roman" w:eastAsia="Times New Roman" w:hAnsi="Times New Roman" w:cs="Times New Roman"/>
          <w:sz w:val="24"/>
          <w:szCs w:val="24"/>
        </w:rPr>
        <w:t xml:space="preserve"> subject to one or more sub-recipient agreements with governmental entities in connection with such funding (collectively, the “Grant Agreements”).  </w:t>
      </w:r>
      <w:r w:rsidRPr="00D963B8">
        <w:rPr>
          <w:rFonts w:ascii="Times New Roman" w:eastAsia="Times New Roman" w:hAnsi="Times New Roman" w:cs="Times New Roman"/>
          <w:sz w:val="24"/>
          <w:szCs w:val="24"/>
        </w:rPr>
        <w:t xml:space="preserve">Supplier </w:t>
      </w:r>
      <w:r w:rsidR="007A404D" w:rsidRPr="00D963B8">
        <w:rPr>
          <w:rFonts w:ascii="Times New Roman" w:eastAsia="Times New Roman" w:hAnsi="Times New Roman" w:cs="Times New Roman"/>
          <w:sz w:val="24"/>
          <w:szCs w:val="24"/>
        </w:rPr>
        <w:t xml:space="preserve">shall perform its services under this Agreement in full compliance with all applicable requirements of the Grant Agreements and with </w:t>
      </w:r>
      <w:r w:rsidR="007A404D" w:rsidRPr="00D963B8">
        <w:rPr>
          <w:rFonts w:ascii="Times New Roman" w:eastAsia="Times New Roman" w:hAnsi="Times New Roman" w:cs="Times New Roman"/>
          <w:sz w:val="24"/>
          <w:szCs w:val="24"/>
        </w:rPr>
        <w:lastRenderedPageBreak/>
        <w:t xml:space="preserve">all laws, regulations, rules, executive orders, and guidance applicable to recipients or sub-recipients of federal funds, including but not limited to the Uniform Administrative Requirements, Cost Principles, and Audit Requirements for Federal Awards set forth in 2 CFR Part 200.  </w:t>
      </w:r>
    </w:p>
    <w:p w14:paraId="72A508B2" w14:textId="77777777" w:rsidR="007A404D" w:rsidRPr="00D963B8" w:rsidRDefault="007A404D" w:rsidP="007A404D">
      <w:pPr>
        <w:pStyle w:val="ListParagraph"/>
        <w:spacing w:after="100" w:afterAutospacing="1"/>
        <w:ind w:left="1560"/>
        <w:contextualSpacing/>
        <w:rPr>
          <w:rFonts w:asciiTheme="minorHAnsi" w:eastAsiaTheme="minorHAnsi" w:hAnsiTheme="minorHAnsi" w:cstheme="minorBidi"/>
        </w:rPr>
      </w:pPr>
    </w:p>
    <w:p w14:paraId="404B9757" w14:textId="020D43DE" w:rsidR="007A404D" w:rsidRPr="00D963B8" w:rsidRDefault="00BA61D8" w:rsidP="007A404D">
      <w:pPr>
        <w:pStyle w:val="ListParagraph"/>
        <w:widowControl/>
        <w:numPr>
          <w:ilvl w:val="1"/>
          <w:numId w:val="44"/>
        </w:numPr>
        <w:autoSpaceDE/>
        <w:autoSpaceDN/>
        <w:spacing w:after="100" w:afterAutospacing="1"/>
        <w:contextualSpacing/>
        <w:rPr>
          <w:rFonts w:ascii="Times New Roman" w:eastAsia="Times New Roman" w:hAnsi="Times New Roman" w:cs="Times New Roman"/>
          <w:sz w:val="24"/>
          <w:szCs w:val="24"/>
        </w:rPr>
      </w:pPr>
      <w:proofErr w:type="gramStart"/>
      <w:r w:rsidRPr="00D963B8">
        <w:rPr>
          <w:rFonts w:ascii="Times New Roman" w:eastAsia="Times New Roman" w:hAnsi="Times New Roman" w:cs="Times New Roman"/>
          <w:sz w:val="24"/>
          <w:szCs w:val="24"/>
        </w:rPr>
        <w:t>Supplier</w:t>
      </w:r>
      <w:proofErr w:type="gramEnd"/>
      <w:r w:rsidRPr="00D963B8">
        <w:rPr>
          <w:rFonts w:ascii="Times New Roman" w:eastAsia="Times New Roman" w:hAnsi="Times New Roman" w:cs="Times New Roman"/>
          <w:sz w:val="24"/>
          <w:szCs w:val="24"/>
        </w:rPr>
        <w:t xml:space="preserve"> </w:t>
      </w:r>
      <w:r w:rsidR="007A404D" w:rsidRPr="00D963B8">
        <w:rPr>
          <w:rFonts w:ascii="Times New Roman" w:eastAsia="Times New Roman" w:hAnsi="Times New Roman" w:cs="Times New Roman"/>
          <w:sz w:val="24"/>
          <w:szCs w:val="24"/>
        </w:rPr>
        <w:t xml:space="preserve">shall not take any action, or fail to take any action, that would result in a violation or breach by </w:t>
      </w:r>
      <w:proofErr w:type="gramStart"/>
      <w:r w:rsidR="007A404D" w:rsidRPr="00D963B8">
        <w:rPr>
          <w:rFonts w:ascii="Times New Roman" w:eastAsia="Times New Roman" w:hAnsi="Times New Roman" w:cs="Times New Roman"/>
          <w:sz w:val="24"/>
          <w:szCs w:val="24"/>
        </w:rPr>
        <w:t>Owner</w:t>
      </w:r>
      <w:proofErr w:type="gramEnd"/>
      <w:r w:rsidR="007A404D" w:rsidRPr="00D963B8">
        <w:rPr>
          <w:rFonts w:ascii="Times New Roman" w:eastAsia="Times New Roman" w:hAnsi="Times New Roman" w:cs="Times New Roman"/>
          <w:sz w:val="24"/>
          <w:szCs w:val="24"/>
        </w:rPr>
        <w:t xml:space="preserve"> of the Grant Agreements or any condition of federal funding.  </w:t>
      </w:r>
      <w:r w:rsidRPr="00D963B8">
        <w:rPr>
          <w:rFonts w:ascii="Times New Roman" w:eastAsia="Times New Roman" w:hAnsi="Times New Roman" w:cs="Times New Roman"/>
          <w:sz w:val="24"/>
          <w:szCs w:val="24"/>
        </w:rPr>
        <w:t xml:space="preserve">Supplier </w:t>
      </w:r>
      <w:r w:rsidR="007A404D" w:rsidRPr="00D963B8">
        <w:rPr>
          <w:rFonts w:ascii="Times New Roman" w:eastAsia="Times New Roman" w:hAnsi="Times New Roman" w:cs="Times New Roman"/>
          <w:sz w:val="24"/>
          <w:szCs w:val="24"/>
        </w:rPr>
        <w:t xml:space="preserve">shall cooperate fully with Owner in ensuring ongoing compliance with the Grant Agreements and shall timely provide all certifications, documentation, reports, and access to records or personnel reasonably required by Owners or any governmental entity to evidence such compliance.  </w:t>
      </w:r>
    </w:p>
    <w:p w14:paraId="2EF9B60E" w14:textId="77777777" w:rsidR="007A404D" w:rsidRPr="00D963B8" w:rsidRDefault="007A404D" w:rsidP="007A404D">
      <w:pPr>
        <w:pStyle w:val="ListParagraph"/>
      </w:pPr>
    </w:p>
    <w:p w14:paraId="3CC9FB92" w14:textId="04038E84" w:rsidR="007A404D" w:rsidRPr="00D963B8" w:rsidRDefault="00BA61D8" w:rsidP="007A404D">
      <w:pPr>
        <w:pStyle w:val="ListParagraph"/>
        <w:widowControl/>
        <w:numPr>
          <w:ilvl w:val="1"/>
          <w:numId w:val="44"/>
        </w:numPr>
        <w:autoSpaceDE/>
        <w:autoSpaceDN/>
        <w:spacing w:after="100" w:afterAutospacing="1"/>
        <w:contextualSpacing/>
        <w:rPr>
          <w:rFonts w:ascii="Times New Roman" w:eastAsia="Times New Roman" w:hAnsi="Times New Roman" w:cs="Times New Roman"/>
          <w:sz w:val="24"/>
          <w:szCs w:val="24"/>
        </w:rPr>
      </w:pPr>
      <w:r w:rsidRPr="00D963B8">
        <w:rPr>
          <w:rFonts w:ascii="Times New Roman" w:eastAsia="Times New Roman" w:hAnsi="Times New Roman" w:cs="Times New Roman"/>
          <w:sz w:val="24"/>
          <w:szCs w:val="24"/>
        </w:rPr>
        <w:t xml:space="preserve">Supplier </w:t>
      </w:r>
      <w:r w:rsidR="007A404D" w:rsidRPr="00D963B8">
        <w:rPr>
          <w:rFonts w:ascii="Times New Roman" w:eastAsia="Times New Roman" w:hAnsi="Times New Roman" w:cs="Times New Roman"/>
          <w:sz w:val="24"/>
          <w:szCs w:val="24"/>
        </w:rPr>
        <w:t xml:space="preserve">shall ensure that all subcontractors or subconsultants performing work in connection with this Agreement are bound in writing to the same obligations imposed on </w:t>
      </w:r>
      <w:r w:rsidRPr="00D963B8">
        <w:rPr>
          <w:rFonts w:ascii="Times New Roman" w:eastAsia="Times New Roman" w:hAnsi="Times New Roman" w:cs="Times New Roman"/>
          <w:sz w:val="24"/>
          <w:szCs w:val="24"/>
        </w:rPr>
        <w:t xml:space="preserve">Supplier </w:t>
      </w:r>
      <w:r w:rsidR="007A404D" w:rsidRPr="00D963B8">
        <w:rPr>
          <w:rFonts w:ascii="Times New Roman" w:eastAsia="Times New Roman" w:hAnsi="Times New Roman" w:cs="Times New Roman"/>
          <w:sz w:val="24"/>
          <w:szCs w:val="24"/>
        </w:rPr>
        <w:t xml:space="preserve">under the Contract Documents, including without limitation this Article </w:t>
      </w:r>
      <w:r w:rsidRPr="00D963B8">
        <w:rPr>
          <w:rFonts w:ascii="Times New Roman" w:eastAsia="Times New Roman" w:hAnsi="Times New Roman" w:cs="Times New Roman"/>
          <w:sz w:val="24"/>
          <w:szCs w:val="24"/>
        </w:rPr>
        <w:t>8</w:t>
      </w:r>
      <w:r w:rsidR="007A404D" w:rsidRPr="00D963B8">
        <w:rPr>
          <w:rFonts w:ascii="Times New Roman" w:eastAsia="Times New Roman" w:hAnsi="Times New Roman" w:cs="Times New Roman"/>
          <w:sz w:val="24"/>
          <w:szCs w:val="24"/>
        </w:rPr>
        <w:t xml:space="preserve">.  </w:t>
      </w:r>
      <w:r w:rsidRPr="00D963B8">
        <w:rPr>
          <w:rFonts w:ascii="Times New Roman" w:eastAsia="Times New Roman" w:hAnsi="Times New Roman" w:cs="Times New Roman"/>
          <w:sz w:val="24"/>
          <w:szCs w:val="24"/>
        </w:rPr>
        <w:t xml:space="preserve">Supplier </w:t>
      </w:r>
      <w:r w:rsidR="007A404D" w:rsidRPr="00D963B8">
        <w:rPr>
          <w:rFonts w:ascii="Times New Roman" w:eastAsia="Times New Roman" w:hAnsi="Times New Roman" w:cs="Times New Roman"/>
          <w:sz w:val="24"/>
          <w:szCs w:val="24"/>
        </w:rPr>
        <w:t xml:space="preserve">shall promptly notify </w:t>
      </w:r>
      <w:proofErr w:type="gramStart"/>
      <w:r w:rsidR="007A404D" w:rsidRPr="00D963B8">
        <w:rPr>
          <w:rFonts w:ascii="Times New Roman" w:eastAsia="Times New Roman" w:hAnsi="Times New Roman" w:cs="Times New Roman"/>
          <w:sz w:val="24"/>
          <w:szCs w:val="24"/>
        </w:rPr>
        <w:t>Owner</w:t>
      </w:r>
      <w:proofErr w:type="gramEnd"/>
      <w:r w:rsidR="007A404D" w:rsidRPr="00D963B8">
        <w:rPr>
          <w:rFonts w:ascii="Times New Roman" w:eastAsia="Times New Roman" w:hAnsi="Times New Roman" w:cs="Times New Roman"/>
          <w:sz w:val="24"/>
          <w:szCs w:val="24"/>
        </w:rPr>
        <w:t xml:space="preserve"> in writing upon becoming aware of any actual or potential noncompliance related to federal grant requirements or any action or inaction that would be in breach of the Grant Agreements, whether by </w:t>
      </w:r>
      <w:r w:rsidRPr="00D963B8">
        <w:rPr>
          <w:rFonts w:ascii="Times New Roman" w:eastAsia="Times New Roman" w:hAnsi="Times New Roman" w:cs="Times New Roman"/>
          <w:sz w:val="24"/>
          <w:szCs w:val="24"/>
        </w:rPr>
        <w:t xml:space="preserve">Supplier </w:t>
      </w:r>
      <w:r w:rsidR="007A404D" w:rsidRPr="00D963B8">
        <w:rPr>
          <w:rFonts w:ascii="Times New Roman" w:eastAsia="Times New Roman" w:hAnsi="Times New Roman" w:cs="Times New Roman"/>
          <w:sz w:val="24"/>
          <w:szCs w:val="24"/>
        </w:rPr>
        <w:t xml:space="preserve">or any subconsultant, and shall immediately take all steps to cure or mitigate such noncompliance at </w:t>
      </w:r>
      <w:r w:rsidRPr="00D963B8">
        <w:rPr>
          <w:rFonts w:ascii="Times New Roman" w:eastAsia="Times New Roman" w:hAnsi="Times New Roman" w:cs="Times New Roman"/>
          <w:sz w:val="24"/>
          <w:szCs w:val="24"/>
        </w:rPr>
        <w:t xml:space="preserve">Supplier’s </w:t>
      </w:r>
      <w:r w:rsidR="007A404D" w:rsidRPr="00D963B8">
        <w:rPr>
          <w:rFonts w:ascii="Times New Roman" w:eastAsia="Times New Roman" w:hAnsi="Times New Roman" w:cs="Times New Roman"/>
          <w:sz w:val="24"/>
          <w:szCs w:val="24"/>
        </w:rPr>
        <w:t>sole cost and expense.</w:t>
      </w:r>
    </w:p>
    <w:p w14:paraId="2BC4EAA1" w14:textId="77777777" w:rsidR="007A404D" w:rsidRPr="00D963B8" w:rsidRDefault="007A404D" w:rsidP="007A404D">
      <w:pPr>
        <w:pStyle w:val="ListParagraph"/>
        <w:rPr>
          <w:rFonts w:ascii="Times New Roman" w:eastAsia="Times New Roman" w:hAnsi="Times New Roman" w:cs="Times New Roman"/>
          <w:sz w:val="24"/>
          <w:szCs w:val="24"/>
        </w:rPr>
      </w:pPr>
    </w:p>
    <w:p w14:paraId="4C43101A" w14:textId="77777777" w:rsidR="00DB004A" w:rsidRDefault="007A404D" w:rsidP="00A276EA">
      <w:pPr>
        <w:pStyle w:val="ListParagraph"/>
        <w:widowControl/>
        <w:numPr>
          <w:ilvl w:val="1"/>
          <w:numId w:val="44"/>
        </w:numPr>
        <w:autoSpaceDE/>
        <w:autoSpaceDN/>
        <w:spacing w:after="100" w:afterAutospacing="1"/>
        <w:contextualSpacing/>
        <w:rPr>
          <w:rFonts w:ascii="Times New Roman" w:eastAsia="Times New Roman" w:hAnsi="Times New Roman" w:cs="Times New Roman"/>
          <w:sz w:val="24"/>
          <w:szCs w:val="24"/>
        </w:rPr>
      </w:pPr>
      <w:r w:rsidRPr="00D963B8">
        <w:rPr>
          <w:rFonts w:ascii="Times New Roman" w:eastAsia="Times New Roman" w:hAnsi="Times New Roman" w:cs="Times New Roman"/>
          <w:sz w:val="24"/>
          <w:szCs w:val="24"/>
        </w:rPr>
        <w:t xml:space="preserve">To the fullest extent permitted by law, </w:t>
      </w:r>
      <w:r w:rsidR="00BA61D8" w:rsidRPr="00D963B8">
        <w:rPr>
          <w:rFonts w:ascii="Times New Roman" w:eastAsia="Times New Roman" w:hAnsi="Times New Roman" w:cs="Times New Roman"/>
          <w:sz w:val="24"/>
          <w:szCs w:val="24"/>
        </w:rPr>
        <w:t xml:space="preserve">Supplier </w:t>
      </w:r>
      <w:r w:rsidRPr="00D963B8">
        <w:rPr>
          <w:rFonts w:ascii="Times New Roman" w:eastAsia="Times New Roman" w:hAnsi="Times New Roman" w:cs="Times New Roman"/>
          <w:sz w:val="24"/>
          <w:szCs w:val="24"/>
        </w:rPr>
        <w:t xml:space="preserve">shall indemnify, defend, and hold harmless Owner, their affiliates, and their respective officers, directors, employees, and agents from and against any and all claims, liabilities, damages, penalties, costs, and expenses (including reasonably attorneys’ fees and costs of enforcement) arising out of or related to any failure by </w:t>
      </w:r>
      <w:r w:rsidR="00BA61D8" w:rsidRPr="00D963B8">
        <w:rPr>
          <w:rFonts w:ascii="Times New Roman" w:eastAsia="Times New Roman" w:hAnsi="Times New Roman" w:cs="Times New Roman"/>
          <w:sz w:val="24"/>
          <w:szCs w:val="24"/>
        </w:rPr>
        <w:t xml:space="preserve">Supplier </w:t>
      </w:r>
      <w:r w:rsidRPr="00D963B8">
        <w:rPr>
          <w:rFonts w:ascii="Times New Roman" w:eastAsia="Times New Roman" w:hAnsi="Times New Roman" w:cs="Times New Roman"/>
          <w:sz w:val="24"/>
          <w:szCs w:val="24"/>
        </w:rPr>
        <w:t xml:space="preserve">or its subconsultants to comply with the obligations of this Article </w:t>
      </w:r>
      <w:r w:rsidR="00351604" w:rsidRPr="00D963B8">
        <w:rPr>
          <w:rFonts w:ascii="Times New Roman" w:eastAsia="Times New Roman" w:hAnsi="Times New Roman" w:cs="Times New Roman"/>
          <w:sz w:val="24"/>
          <w:szCs w:val="24"/>
        </w:rPr>
        <w:t>8</w:t>
      </w:r>
      <w:r w:rsidRPr="00D963B8">
        <w:rPr>
          <w:rFonts w:ascii="Times New Roman" w:eastAsia="Times New Roman" w:hAnsi="Times New Roman" w:cs="Times New Roman"/>
          <w:sz w:val="24"/>
          <w:szCs w:val="24"/>
        </w:rPr>
        <w:t xml:space="preserve">. </w:t>
      </w:r>
    </w:p>
    <w:p w14:paraId="43CD8073" w14:textId="77777777" w:rsidR="00DB004A" w:rsidRPr="00DB004A" w:rsidRDefault="00DB004A" w:rsidP="00DB004A">
      <w:pPr>
        <w:pStyle w:val="ListParagraph"/>
        <w:rPr>
          <w:rFonts w:ascii="Times New Roman" w:eastAsia="Times New Roman" w:hAnsi="Times New Roman" w:cs="Times New Roman"/>
          <w:sz w:val="24"/>
          <w:szCs w:val="24"/>
        </w:rPr>
      </w:pPr>
    </w:p>
    <w:p w14:paraId="15D075AC" w14:textId="77777777" w:rsidR="00DB004A" w:rsidRDefault="00DB004A" w:rsidP="00DB004A">
      <w:pPr>
        <w:spacing w:after="100" w:afterAutospacing="1"/>
        <w:contextualSpacing/>
      </w:pPr>
    </w:p>
    <w:p w14:paraId="02D202A7" w14:textId="77777777" w:rsidR="00DB004A" w:rsidRDefault="00DB004A" w:rsidP="00DB004A">
      <w:pPr>
        <w:spacing w:after="100" w:afterAutospacing="1"/>
        <w:contextualSpacing/>
      </w:pPr>
    </w:p>
    <w:p w14:paraId="504AD1ED" w14:textId="77777777" w:rsidR="00DB004A" w:rsidRDefault="00DB004A" w:rsidP="00DB004A">
      <w:pPr>
        <w:spacing w:after="100" w:afterAutospacing="1"/>
        <w:contextualSpacing/>
      </w:pPr>
    </w:p>
    <w:p w14:paraId="62C92642" w14:textId="77777777" w:rsidR="00DB004A" w:rsidRDefault="00DB004A" w:rsidP="00DB004A">
      <w:pPr>
        <w:spacing w:after="100" w:afterAutospacing="1"/>
        <w:contextualSpacing/>
      </w:pPr>
    </w:p>
    <w:p w14:paraId="40DADBAC" w14:textId="77777777" w:rsidR="00DB004A" w:rsidRDefault="00DB004A" w:rsidP="00DB004A">
      <w:pPr>
        <w:spacing w:after="100" w:afterAutospacing="1"/>
        <w:contextualSpacing/>
      </w:pPr>
    </w:p>
    <w:p w14:paraId="16698BB8" w14:textId="77777777" w:rsidR="00DB004A" w:rsidRDefault="00DB004A" w:rsidP="00DB004A">
      <w:pPr>
        <w:spacing w:after="100" w:afterAutospacing="1"/>
        <w:contextualSpacing/>
      </w:pPr>
    </w:p>
    <w:p w14:paraId="2C9E8C55" w14:textId="77777777" w:rsidR="00DB004A" w:rsidRDefault="00DB004A" w:rsidP="00DB004A">
      <w:pPr>
        <w:spacing w:after="100" w:afterAutospacing="1"/>
        <w:contextualSpacing/>
      </w:pPr>
    </w:p>
    <w:p w14:paraId="48E07667" w14:textId="77777777" w:rsidR="00DB004A" w:rsidRDefault="00DB004A" w:rsidP="00DB004A">
      <w:pPr>
        <w:spacing w:after="100" w:afterAutospacing="1"/>
        <w:contextualSpacing/>
      </w:pPr>
    </w:p>
    <w:p w14:paraId="23AA1CD4" w14:textId="77777777" w:rsidR="00DB004A" w:rsidRDefault="00DB004A" w:rsidP="00DB004A">
      <w:pPr>
        <w:spacing w:after="100" w:afterAutospacing="1"/>
        <w:contextualSpacing/>
      </w:pPr>
    </w:p>
    <w:p w14:paraId="10A9580F" w14:textId="77777777" w:rsidR="00DB004A" w:rsidRDefault="00DB004A" w:rsidP="00DB004A">
      <w:pPr>
        <w:spacing w:after="100" w:afterAutospacing="1"/>
        <w:contextualSpacing/>
      </w:pPr>
    </w:p>
    <w:p w14:paraId="6BA62A30" w14:textId="77777777" w:rsidR="00DB004A" w:rsidRDefault="00DB004A" w:rsidP="00DB004A">
      <w:pPr>
        <w:spacing w:after="100" w:afterAutospacing="1"/>
        <w:contextualSpacing/>
      </w:pPr>
    </w:p>
    <w:p w14:paraId="778DDFAB" w14:textId="77777777" w:rsidR="00DB004A" w:rsidRDefault="00DB004A" w:rsidP="00DB004A">
      <w:pPr>
        <w:spacing w:after="100" w:afterAutospacing="1"/>
        <w:contextualSpacing/>
      </w:pPr>
    </w:p>
    <w:p w14:paraId="5AA0AEAB" w14:textId="77777777" w:rsidR="00DB004A" w:rsidRDefault="00DB004A" w:rsidP="00DB004A">
      <w:pPr>
        <w:pStyle w:val="BodyText"/>
        <w:jc w:val="center"/>
        <w:rPr>
          <w:b/>
        </w:rPr>
      </w:pPr>
      <w:r>
        <w:rPr>
          <w:b/>
        </w:rPr>
        <w:t>REMAINDER OF PAGE LEFT INTENTIONALLY BLANK</w:t>
      </w:r>
    </w:p>
    <w:p w14:paraId="6159C1DE" w14:textId="77777777" w:rsidR="00DB004A" w:rsidRDefault="00DB004A" w:rsidP="00DB004A">
      <w:pPr>
        <w:pStyle w:val="BodyText"/>
        <w:rPr>
          <w:b/>
        </w:rPr>
      </w:pPr>
    </w:p>
    <w:p w14:paraId="4B6F4321" w14:textId="77777777" w:rsidR="00DB004A" w:rsidRDefault="00DB004A" w:rsidP="00DB004A">
      <w:pPr>
        <w:pStyle w:val="BodyText"/>
        <w:jc w:val="center"/>
        <w:rPr>
          <w:b/>
        </w:rPr>
      </w:pPr>
      <w:r>
        <w:rPr>
          <w:b/>
        </w:rPr>
        <w:t>[SIGNATURE PAGE FOLLOWS]</w:t>
      </w:r>
    </w:p>
    <w:p w14:paraId="04A3FF88" w14:textId="77777777" w:rsidR="002A0B0C" w:rsidRDefault="002A0B0C" w:rsidP="002A0B0C">
      <w:pPr>
        <w:pStyle w:val="BodyText"/>
        <w:ind w:left="720"/>
        <w:sectPr w:rsidR="002A0B0C" w:rsidSect="00BF2BD8">
          <w:headerReference w:type="default" r:id="rId15"/>
          <w:footerReference w:type="default" r:id="rId16"/>
          <w:pgSz w:w="12240" w:h="15840" w:code="1"/>
          <w:pgMar w:top="1440" w:right="1440" w:bottom="1440" w:left="1440" w:header="720" w:footer="720" w:gutter="0"/>
          <w:cols w:space="720"/>
          <w:noEndnote/>
          <w:docGrid w:linePitch="360"/>
        </w:sectPr>
      </w:pPr>
    </w:p>
    <w:p w14:paraId="228EC5AC" w14:textId="77777777" w:rsidR="002A0B0C" w:rsidRDefault="002A0B0C" w:rsidP="00B14049">
      <w:pPr>
        <w:pStyle w:val="BodyText"/>
        <w:spacing w:after="240"/>
        <w:ind w:left="720"/>
        <w:sectPr w:rsidR="002A0B0C" w:rsidSect="002A0B0C">
          <w:type w:val="continuous"/>
          <w:pgSz w:w="12240" w:h="15840" w:code="1"/>
          <w:pgMar w:top="1152" w:right="720" w:bottom="1152" w:left="1152" w:header="720" w:footer="720" w:gutter="0"/>
          <w:cols w:num="3" w:space="0"/>
          <w:noEndnote/>
          <w:docGrid w:linePitch="360"/>
        </w:sectPr>
      </w:pPr>
    </w:p>
    <w:p w14:paraId="6EAF9C1C" w14:textId="187EB9BD" w:rsidR="00AD1CDF" w:rsidRPr="002A0B0C" w:rsidRDefault="00B14049" w:rsidP="002A0B0C">
      <w:pPr>
        <w:pStyle w:val="BodyText"/>
        <w:spacing w:after="240"/>
        <w:ind w:left="720"/>
      </w:pPr>
      <w:r>
        <w:lastRenderedPageBreak/>
        <w:t xml:space="preserve"> </w:t>
      </w:r>
    </w:p>
    <w:p w14:paraId="6EAF9C20" w14:textId="760BAE24" w:rsidR="00AD1CDF" w:rsidRDefault="004D2777" w:rsidP="00DB004A">
      <w:pPr>
        <w:pStyle w:val="BodyTextFirstIndent"/>
      </w:pPr>
      <w:r>
        <w:rPr>
          <w:b/>
        </w:rPr>
        <w:t>IN WITNESS WHEREOF</w:t>
      </w:r>
      <w:r>
        <w:t>, the duly authorized representative</w:t>
      </w:r>
      <w:r w:rsidR="004D4208">
        <w:t>(s)</w:t>
      </w:r>
      <w:r>
        <w:t xml:space="preserve"> of the Parties hereto ha</w:t>
      </w:r>
      <w:r w:rsidR="004D4208">
        <w:t>s</w:t>
      </w:r>
      <w:r>
        <w:t xml:space="preserve"> read all the </w:t>
      </w:r>
      <w:r w:rsidR="004D4208">
        <w:t>e</w:t>
      </w:r>
      <w:r>
        <w:t>xhibits and Contract Documents referenced herein and executed this Agreement.</w:t>
      </w:r>
    </w:p>
    <w:p w14:paraId="6EAF9C21" w14:textId="77777777" w:rsidR="00AD1CDF" w:rsidRDefault="00AD1CDF">
      <w:pPr>
        <w:pStyle w:val="BodyText"/>
      </w:pPr>
    </w:p>
    <w:tbl>
      <w:tblPr>
        <w:tblW w:w="0" w:type="auto"/>
        <w:tblLook w:val="01E0" w:firstRow="1" w:lastRow="1" w:firstColumn="1" w:lastColumn="1" w:noHBand="0" w:noVBand="0"/>
      </w:tblPr>
      <w:tblGrid>
        <w:gridCol w:w="4633"/>
        <w:gridCol w:w="4727"/>
      </w:tblGrid>
      <w:tr w:rsidR="00AD1CDF" w14:paraId="6EAF9C25" w14:textId="77777777" w:rsidTr="00FE088B">
        <w:tc>
          <w:tcPr>
            <w:tcW w:w="4788" w:type="dxa"/>
          </w:tcPr>
          <w:p w14:paraId="6EAF9C22" w14:textId="77777777" w:rsidR="00AD1CDF" w:rsidRDefault="004D2777">
            <w:pPr>
              <w:pStyle w:val="BodyText"/>
            </w:pPr>
            <w:r>
              <w:t>ACCEPTED:</w:t>
            </w:r>
          </w:p>
        </w:tc>
        <w:tc>
          <w:tcPr>
            <w:tcW w:w="4788" w:type="dxa"/>
          </w:tcPr>
          <w:p w14:paraId="6EAF9C23" w14:textId="77777777" w:rsidR="00AD1CDF" w:rsidRDefault="004D2777">
            <w:pPr>
              <w:pStyle w:val="BodyText"/>
            </w:pPr>
            <w:r>
              <w:t>ACCEPTED:</w:t>
            </w:r>
          </w:p>
          <w:p w14:paraId="6EAF9C24" w14:textId="77777777" w:rsidR="00AD1CDF" w:rsidRDefault="00AD1CDF">
            <w:pPr>
              <w:pStyle w:val="BodyText"/>
            </w:pPr>
          </w:p>
        </w:tc>
      </w:tr>
      <w:tr w:rsidR="00AD1CDF" w14:paraId="6EAF9C3B" w14:textId="77777777" w:rsidTr="00FE088B">
        <w:tc>
          <w:tcPr>
            <w:tcW w:w="4788" w:type="dxa"/>
          </w:tcPr>
          <w:p w14:paraId="6EAF9C26" w14:textId="77777777" w:rsidR="00AD1CDF" w:rsidRPr="00FE088B" w:rsidRDefault="004D2777">
            <w:pPr>
              <w:pStyle w:val="BodyText"/>
              <w:rPr>
                <w:b/>
              </w:rPr>
            </w:pPr>
            <w:r w:rsidRPr="00FE088B">
              <w:rPr>
                <w:b/>
              </w:rPr>
              <w:t>SUPPLIER</w:t>
            </w:r>
          </w:p>
          <w:p w14:paraId="6EAF9C27" w14:textId="77777777" w:rsidR="00AD1CDF" w:rsidRPr="00FE088B" w:rsidRDefault="00AD1CDF">
            <w:pPr>
              <w:pStyle w:val="BodyText"/>
              <w:rPr>
                <w:b/>
              </w:rPr>
            </w:pPr>
          </w:p>
          <w:p w14:paraId="6EAF9C28" w14:textId="1013C0B2" w:rsidR="00AD1CDF" w:rsidRDefault="004D2777">
            <w:pPr>
              <w:pStyle w:val="BodyText"/>
            </w:pPr>
            <w:r>
              <w:t>______________</w:t>
            </w:r>
            <w:r w:rsidR="00DD0297">
              <w:t>___</w:t>
            </w:r>
            <w:r>
              <w:t>_____________</w:t>
            </w:r>
          </w:p>
          <w:p w14:paraId="6EAF9C2A" w14:textId="77777777" w:rsidR="00AD1CDF" w:rsidRDefault="00AD1CDF">
            <w:pPr>
              <w:pStyle w:val="BodyText"/>
              <w:rPr>
                <w:b/>
                <w:color w:val="FF0000"/>
              </w:rPr>
            </w:pPr>
          </w:p>
          <w:p w14:paraId="075DBD85" w14:textId="77777777" w:rsidR="00CA121E" w:rsidRPr="00FE088B" w:rsidRDefault="00CA121E">
            <w:pPr>
              <w:pStyle w:val="BodyText"/>
              <w:rPr>
                <w:color w:val="FF0000"/>
              </w:rPr>
            </w:pPr>
          </w:p>
          <w:p w14:paraId="6EAF9C2B" w14:textId="77777777" w:rsidR="00AD1CDF" w:rsidRDefault="004D2777">
            <w:pPr>
              <w:pStyle w:val="BodyText"/>
            </w:pPr>
            <w:r>
              <w:t>By: ____________________________</w:t>
            </w:r>
          </w:p>
          <w:p w14:paraId="6EAF9C2C" w14:textId="77777777" w:rsidR="00AD1CDF" w:rsidRDefault="004D2777">
            <w:pPr>
              <w:pStyle w:val="BodyText"/>
            </w:pPr>
            <w:r>
              <w:t xml:space="preserve">      Authorized Signature</w:t>
            </w:r>
          </w:p>
          <w:p w14:paraId="6EAF9C2D" w14:textId="77777777" w:rsidR="00AD1CDF" w:rsidRDefault="00AD1CDF">
            <w:pPr>
              <w:pStyle w:val="BodyText"/>
            </w:pPr>
          </w:p>
          <w:p w14:paraId="6EAF9C2E" w14:textId="77777777" w:rsidR="00AD1CDF" w:rsidRDefault="004D2777">
            <w:pPr>
              <w:pStyle w:val="BodyText"/>
            </w:pPr>
            <w:r>
              <w:t>Print Name: ______________________</w:t>
            </w:r>
          </w:p>
          <w:p w14:paraId="6EAF9C2F" w14:textId="77777777" w:rsidR="00AD1CDF" w:rsidRDefault="00AD1CDF">
            <w:pPr>
              <w:pStyle w:val="BodyText"/>
            </w:pPr>
          </w:p>
          <w:p w14:paraId="6EAF9C30" w14:textId="77777777" w:rsidR="00AD1CDF" w:rsidRDefault="004D2777">
            <w:pPr>
              <w:pStyle w:val="BodyText"/>
            </w:pPr>
            <w:r>
              <w:t>Title: __________________________</w:t>
            </w:r>
          </w:p>
        </w:tc>
        <w:tc>
          <w:tcPr>
            <w:tcW w:w="4788" w:type="dxa"/>
          </w:tcPr>
          <w:p w14:paraId="6EAF9C31" w14:textId="77777777" w:rsidR="00AD1CDF" w:rsidRPr="00FE088B" w:rsidRDefault="00896243">
            <w:pPr>
              <w:pStyle w:val="BodyText"/>
              <w:rPr>
                <w:b/>
              </w:rPr>
            </w:pPr>
            <w:r w:rsidRPr="00FE088B">
              <w:rPr>
                <w:b/>
              </w:rPr>
              <w:t>OWNER</w:t>
            </w:r>
          </w:p>
          <w:p w14:paraId="6EAF9C32" w14:textId="77777777" w:rsidR="00AD1CDF" w:rsidRPr="00FE088B" w:rsidRDefault="00AD1CDF">
            <w:pPr>
              <w:pStyle w:val="BodyText"/>
              <w:rPr>
                <w:b/>
              </w:rPr>
            </w:pPr>
          </w:p>
          <w:p w14:paraId="6EAF9C33" w14:textId="77777777" w:rsidR="00AD1CDF" w:rsidRDefault="004D2777" w:rsidP="00766A90">
            <w:pPr>
              <w:pStyle w:val="BodyText"/>
              <w:jc w:val="left"/>
            </w:pPr>
            <w:r w:rsidRPr="00FE088B">
              <w:rPr>
                <w:b/>
              </w:rPr>
              <w:t>OTTER TAIL POWER COMPANY</w:t>
            </w:r>
          </w:p>
          <w:p w14:paraId="6EAF9C34" w14:textId="77777777" w:rsidR="00AD1CDF" w:rsidRDefault="00AD1CDF">
            <w:pPr>
              <w:pStyle w:val="BodyText"/>
            </w:pPr>
          </w:p>
          <w:p w14:paraId="7AF3FF1C" w14:textId="77777777" w:rsidR="0000735D" w:rsidRDefault="0000735D">
            <w:pPr>
              <w:pStyle w:val="BodyText"/>
            </w:pPr>
          </w:p>
          <w:p w14:paraId="6EAF9C35" w14:textId="77777777" w:rsidR="00AD1CDF" w:rsidRDefault="004D2777">
            <w:pPr>
              <w:pStyle w:val="BodyText"/>
            </w:pPr>
            <w:r>
              <w:t>By:________________________________</w:t>
            </w:r>
          </w:p>
          <w:p w14:paraId="6EAF9C36" w14:textId="77777777" w:rsidR="00AD1CDF" w:rsidRDefault="004D2777">
            <w:pPr>
              <w:pStyle w:val="BodyText"/>
            </w:pPr>
            <w:r>
              <w:t xml:space="preserve">     Authorized Signature</w:t>
            </w:r>
          </w:p>
          <w:p w14:paraId="6EAF9C37" w14:textId="77777777" w:rsidR="00AD1CDF" w:rsidRDefault="00AD1CDF">
            <w:pPr>
              <w:pStyle w:val="BodyText"/>
            </w:pPr>
          </w:p>
          <w:p w14:paraId="6EAF9C38" w14:textId="77777777" w:rsidR="00AD1CDF" w:rsidRDefault="004D2777">
            <w:pPr>
              <w:pStyle w:val="BodyText"/>
            </w:pPr>
            <w:r>
              <w:t>Print Name: _________________________</w:t>
            </w:r>
          </w:p>
          <w:p w14:paraId="6EAF9C39" w14:textId="77777777" w:rsidR="00AD1CDF" w:rsidRDefault="00AD1CDF">
            <w:pPr>
              <w:pStyle w:val="BodyText"/>
            </w:pPr>
          </w:p>
          <w:p w14:paraId="6EAF9C3A" w14:textId="77777777" w:rsidR="00AD1CDF" w:rsidRDefault="004D2777">
            <w:pPr>
              <w:pStyle w:val="BodyText"/>
            </w:pPr>
            <w:r>
              <w:t>Title: _______________________________</w:t>
            </w:r>
          </w:p>
        </w:tc>
      </w:tr>
    </w:tbl>
    <w:p w14:paraId="6EAF9C3C" w14:textId="77777777" w:rsidR="00AD1CDF" w:rsidRDefault="00AD1CDF">
      <w:pPr>
        <w:pStyle w:val="BodyText"/>
      </w:pPr>
    </w:p>
    <w:p w14:paraId="6EAF9C3D" w14:textId="23B0F312" w:rsidR="00AD1CDF" w:rsidRDefault="00C01C8B">
      <w:r>
        <w:t xml:space="preserve">  </w:t>
      </w:r>
    </w:p>
    <w:p w14:paraId="6EAF9C3E" w14:textId="77777777" w:rsidR="00AD1CDF" w:rsidRDefault="00AD1CDF"/>
    <w:p w14:paraId="6EAF9C3F" w14:textId="77777777" w:rsidR="00AD1CDF" w:rsidRDefault="00AD1CDF"/>
    <w:p w14:paraId="6EAF9C40" w14:textId="77777777" w:rsidR="00AD1CDF" w:rsidRDefault="00AD1CDF"/>
    <w:p w14:paraId="6EAF9C41" w14:textId="77777777" w:rsidR="00AD1CDF" w:rsidRDefault="00AD1CDF"/>
    <w:p w14:paraId="6EAF9C42" w14:textId="77777777" w:rsidR="00AD1CDF" w:rsidRDefault="00AD1CDF"/>
    <w:p w14:paraId="6EAF9C43" w14:textId="77777777" w:rsidR="00AD1CDF" w:rsidRDefault="00AD1CDF"/>
    <w:p w14:paraId="6EAF9C44" w14:textId="77777777" w:rsidR="00AD1CDF" w:rsidRDefault="00AD1CDF"/>
    <w:p w14:paraId="6EAF9C45" w14:textId="77777777" w:rsidR="00AD1CDF" w:rsidRDefault="00AD1CDF"/>
    <w:p w14:paraId="6EAF9C46" w14:textId="77777777" w:rsidR="00AD1CDF" w:rsidRDefault="00AD1CDF"/>
    <w:p w14:paraId="6EAF9C47" w14:textId="77777777" w:rsidR="00AD1CDF" w:rsidRDefault="00AD1CDF"/>
    <w:sectPr w:rsidR="00AD1CDF" w:rsidSect="002A0B0C">
      <w:type w:val="continuous"/>
      <w:pgSz w:w="12240" w:h="15840" w:code="1"/>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F9C4A" w14:textId="77777777" w:rsidR="00E352A8" w:rsidRDefault="00E352A8">
      <w:pPr>
        <w:pStyle w:val="BodyText"/>
      </w:pPr>
      <w:r>
        <w:separator/>
      </w:r>
    </w:p>
  </w:endnote>
  <w:endnote w:type="continuationSeparator" w:id="0">
    <w:p w14:paraId="6EAF9C4B" w14:textId="77777777" w:rsidR="00E352A8" w:rsidRDefault="00E352A8">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F9C4E" w14:textId="2CC82C41" w:rsidR="00E352A8" w:rsidRPr="002F4D92" w:rsidRDefault="002F4D92" w:rsidP="00C30731">
    <w:pPr>
      <w:pStyle w:val="Footer"/>
      <w:spacing w:line="200" w:lineRule="exact"/>
      <w:rPr>
        <w:sz w:val="18"/>
        <w:szCs w:val="18"/>
      </w:rPr>
    </w:pPr>
    <w:r w:rsidRPr="002F4D92">
      <w:rPr>
        <w:sz w:val="18"/>
        <w:szCs w:val="18"/>
      </w:rPr>
      <w:t>OTP Form 272A</w:t>
    </w:r>
    <w:r>
      <w:rPr>
        <w:sz w:val="18"/>
        <w:szCs w:val="18"/>
      </w:rPr>
      <w:t>_SO_Rev. 0</w:t>
    </w:r>
    <w:r w:rsidR="006C6548">
      <w:rPr>
        <w:sz w:val="18"/>
        <w:szCs w:val="18"/>
      </w:rPr>
      <w:t>3.</w:t>
    </w:r>
    <w:r w:rsidR="00C01C8B">
      <w:rPr>
        <w:sz w:val="18"/>
        <w:szCs w:val="18"/>
      </w:rPr>
      <w:t>11</w:t>
    </w:r>
    <w:r w:rsidR="006C6548">
      <w:rPr>
        <w:sz w:val="18"/>
        <w:szCs w:val="18"/>
      </w:rPr>
      <w:t>.</w:t>
    </w:r>
    <w:r w:rsidR="00C01C8B">
      <w:rPr>
        <w:sz w:val="18"/>
        <w:szCs w:val="18"/>
      </w:rPr>
      <w:t>2024</w:t>
    </w:r>
    <w:r>
      <w:rPr>
        <w:sz w:val="18"/>
        <w:szCs w:val="18"/>
      </w:rPr>
      <w:tab/>
    </w:r>
    <w:r w:rsidRPr="002F4D92">
      <w:rPr>
        <w:sz w:val="18"/>
        <w:szCs w:val="18"/>
      </w:rPr>
      <w:t xml:space="preserve">Page </w:t>
    </w:r>
    <w:r w:rsidRPr="002F4D92">
      <w:rPr>
        <w:b/>
        <w:bCs/>
        <w:sz w:val="18"/>
        <w:szCs w:val="18"/>
      </w:rPr>
      <w:fldChar w:fldCharType="begin"/>
    </w:r>
    <w:r w:rsidRPr="002F4D92">
      <w:rPr>
        <w:b/>
        <w:bCs/>
        <w:sz w:val="18"/>
        <w:szCs w:val="18"/>
      </w:rPr>
      <w:instrText xml:space="preserve"> PAGE  \* Arabic  \* MERGEFORMAT </w:instrText>
    </w:r>
    <w:r w:rsidRPr="002F4D92">
      <w:rPr>
        <w:b/>
        <w:bCs/>
        <w:sz w:val="18"/>
        <w:szCs w:val="18"/>
      </w:rPr>
      <w:fldChar w:fldCharType="separate"/>
    </w:r>
    <w:r w:rsidRPr="002F4D92">
      <w:rPr>
        <w:b/>
        <w:bCs/>
        <w:noProof/>
        <w:sz w:val="18"/>
        <w:szCs w:val="18"/>
      </w:rPr>
      <w:t>1</w:t>
    </w:r>
    <w:r w:rsidRPr="002F4D92">
      <w:rPr>
        <w:b/>
        <w:bCs/>
        <w:sz w:val="18"/>
        <w:szCs w:val="18"/>
      </w:rPr>
      <w:fldChar w:fldCharType="end"/>
    </w:r>
    <w:r w:rsidRPr="002F4D92">
      <w:rPr>
        <w:sz w:val="18"/>
        <w:szCs w:val="18"/>
      </w:rPr>
      <w:t xml:space="preserve"> of </w:t>
    </w:r>
    <w:r w:rsidRPr="002F4D92">
      <w:rPr>
        <w:b/>
        <w:bCs/>
        <w:sz w:val="18"/>
        <w:szCs w:val="18"/>
      </w:rPr>
      <w:fldChar w:fldCharType="begin"/>
    </w:r>
    <w:r w:rsidRPr="002F4D92">
      <w:rPr>
        <w:b/>
        <w:bCs/>
        <w:sz w:val="18"/>
        <w:szCs w:val="18"/>
      </w:rPr>
      <w:instrText xml:space="preserve"> NUMPAGES  \* Arabic  \* MERGEFORMAT </w:instrText>
    </w:r>
    <w:r w:rsidRPr="002F4D92">
      <w:rPr>
        <w:b/>
        <w:bCs/>
        <w:sz w:val="18"/>
        <w:szCs w:val="18"/>
      </w:rPr>
      <w:fldChar w:fldCharType="separate"/>
    </w:r>
    <w:r w:rsidRPr="002F4D92">
      <w:rPr>
        <w:b/>
        <w:bCs/>
        <w:noProof/>
        <w:sz w:val="18"/>
        <w:szCs w:val="18"/>
      </w:rPr>
      <w:t>2</w:t>
    </w:r>
    <w:r w:rsidRPr="002F4D92">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F9C48" w14:textId="77777777" w:rsidR="00E352A8" w:rsidRDefault="00E352A8">
      <w:pPr>
        <w:pStyle w:val="BodyText"/>
      </w:pPr>
      <w:r>
        <w:separator/>
      </w:r>
    </w:p>
  </w:footnote>
  <w:footnote w:type="continuationSeparator" w:id="0">
    <w:p w14:paraId="6EAF9C49" w14:textId="77777777" w:rsidR="00E352A8" w:rsidRDefault="00E352A8">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7661756"/>
      <w:docPartObj>
        <w:docPartGallery w:val="Watermarks"/>
        <w:docPartUnique/>
      </w:docPartObj>
    </w:sdtPr>
    <w:sdtEndPr/>
    <w:sdtContent>
      <w:p w14:paraId="7CAD9BE9" w14:textId="79C0FD5C" w:rsidR="004B4132" w:rsidRDefault="00F04530">
        <w:pPr>
          <w:pStyle w:val="Header"/>
        </w:pPr>
        <w:r>
          <w:rPr>
            <w:noProof/>
          </w:rPr>
          <w:pict w14:anchorId="4B57FF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891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18CFE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E48497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3BC96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2684CB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CF4C2C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D2ED8A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A82AB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43C47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3A051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5E81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6467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1" w15:restartNumberingAfterBreak="0">
    <w:nsid w:val="0A145906"/>
    <w:multiLevelType w:val="hybridMultilevel"/>
    <w:tmpl w:val="F4B0A552"/>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0A256485"/>
    <w:multiLevelType w:val="multilevel"/>
    <w:tmpl w:val="89145FEE"/>
    <w:lvl w:ilvl="0">
      <w:start w:val="1"/>
      <w:numFmt w:val="upperRoman"/>
      <w:suff w:val="nothing"/>
      <w:lvlText w:val="Article %1."/>
      <w:lvlJc w:val="left"/>
      <w:pPr>
        <w:ind w:left="0" w:firstLine="0"/>
      </w:pPr>
    </w:lvl>
    <w:lvl w:ilvl="1">
      <w:start w:val="1"/>
      <w:numFmt w:val="decimal"/>
      <w:isLgl/>
      <w:lvlText w:val="%1.%2"/>
      <w:lvlJc w:val="left"/>
      <w:pPr>
        <w:tabs>
          <w:tab w:val="num" w:pos="1080"/>
        </w:tabs>
        <w:ind w:left="0" w:firstLine="720"/>
      </w:pPr>
    </w:lvl>
    <w:lvl w:ilvl="2">
      <w:start w:val="1"/>
      <w:numFmt w:val="lowerLetter"/>
      <w:lvlText w:val="(%3)"/>
      <w:lvlJc w:val="left"/>
      <w:pPr>
        <w:tabs>
          <w:tab w:val="num" w:pos="1800"/>
        </w:tabs>
        <w:ind w:left="720" w:firstLine="720"/>
      </w:pPr>
    </w:lvl>
    <w:lvl w:ilvl="3">
      <w:start w:val="1"/>
      <w:numFmt w:val="lowerRoman"/>
      <w:lvlText w:val="(%4)"/>
      <w:lvlJc w:val="right"/>
      <w:pPr>
        <w:tabs>
          <w:tab w:val="num" w:pos="2520"/>
        </w:tabs>
        <w:ind w:left="1440" w:firstLine="720"/>
      </w:pPr>
    </w:lvl>
    <w:lvl w:ilvl="4">
      <w:start w:val="1"/>
      <w:numFmt w:val="decimal"/>
      <w:lvlText w:val="%5)"/>
      <w:lvlJc w:val="left"/>
      <w:pPr>
        <w:tabs>
          <w:tab w:val="num" w:pos="3240"/>
        </w:tabs>
        <w:ind w:left="2160" w:firstLine="720"/>
      </w:pPr>
    </w:lvl>
    <w:lvl w:ilvl="5">
      <w:start w:val="1"/>
      <w:numFmt w:val="lowerLetter"/>
      <w:lvlText w:val="%6)"/>
      <w:lvlJc w:val="left"/>
      <w:pPr>
        <w:tabs>
          <w:tab w:val="num" w:pos="3960"/>
        </w:tabs>
        <w:ind w:left="2880" w:firstLine="720"/>
      </w:pPr>
    </w:lvl>
    <w:lvl w:ilvl="6">
      <w:start w:val="1"/>
      <w:numFmt w:val="lowerRoman"/>
      <w:lvlText w:val="%7)"/>
      <w:lvlJc w:val="right"/>
      <w:pPr>
        <w:tabs>
          <w:tab w:val="num" w:pos="4680"/>
        </w:tabs>
        <w:ind w:left="3600" w:firstLine="720"/>
      </w:pPr>
    </w:lvl>
    <w:lvl w:ilvl="7">
      <w:start w:val="1"/>
      <w:numFmt w:val="lowerLetter"/>
      <w:lvlText w:val="%8."/>
      <w:lvlJc w:val="left"/>
      <w:pPr>
        <w:tabs>
          <w:tab w:val="num" w:pos="5400"/>
        </w:tabs>
        <w:ind w:left="4320" w:firstLine="720"/>
      </w:pPr>
    </w:lvl>
    <w:lvl w:ilvl="8">
      <w:start w:val="1"/>
      <w:numFmt w:val="lowerRoman"/>
      <w:lvlText w:val="%9."/>
      <w:lvlJc w:val="right"/>
      <w:pPr>
        <w:tabs>
          <w:tab w:val="num" w:pos="6120"/>
        </w:tabs>
        <w:ind w:left="5040" w:firstLine="720"/>
      </w:pPr>
    </w:lvl>
  </w:abstractNum>
  <w:abstractNum w:abstractNumId="13" w15:restartNumberingAfterBreak="0">
    <w:nsid w:val="0EB27B7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159D5D2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30B797B"/>
    <w:multiLevelType w:val="singleLevel"/>
    <w:tmpl w:val="D688C6A4"/>
    <w:lvl w:ilvl="0">
      <w:start w:val="1"/>
      <w:numFmt w:val="bullet"/>
      <w:lvlText w:val=""/>
      <w:lvlJc w:val="left"/>
      <w:pPr>
        <w:tabs>
          <w:tab w:val="num" w:pos="1440"/>
        </w:tabs>
        <w:ind w:left="1440" w:hanging="720"/>
      </w:pPr>
      <w:rPr>
        <w:rFonts w:ascii="Symbol" w:hAnsi="Symbol" w:hint="default"/>
      </w:rPr>
    </w:lvl>
  </w:abstractNum>
  <w:abstractNum w:abstractNumId="16" w15:restartNumberingAfterBreak="0">
    <w:nsid w:val="3D3608E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DD9726C"/>
    <w:multiLevelType w:val="singleLevel"/>
    <w:tmpl w:val="9462E48C"/>
    <w:lvl w:ilvl="0">
      <w:start w:val="1"/>
      <w:numFmt w:val="bullet"/>
      <w:lvlText w:val=""/>
      <w:lvlJc w:val="left"/>
      <w:pPr>
        <w:tabs>
          <w:tab w:val="num" w:pos="720"/>
        </w:tabs>
        <w:ind w:left="720" w:hanging="720"/>
      </w:pPr>
      <w:rPr>
        <w:rFonts w:ascii="Symbol" w:hAnsi="Symbol" w:hint="default"/>
      </w:rPr>
    </w:lvl>
  </w:abstractNum>
  <w:abstractNum w:abstractNumId="18" w15:restartNumberingAfterBreak="0">
    <w:nsid w:val="3FAC657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5207F7C"/>
    <w:multiLevelType w:val="hybridMultilevel"/>
    <w:tmpl w:val="33AE0A9E"/>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D18210A"/>
    <w:multiLevelType w:val="multilevel"/>
    <w:tmpl w:val="690446FC"/>
    <w:lvl w:ilvl="0">
      <w:start w:val="1"/>
      <w:numFmt w:val="decimal"/>
      <w:lvlText w:val="%1."/>
      <w:lvlJc w:val="left"/>
      <w:pPr>
        <w:ind w:left="8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156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453" w:hanging="720"/>
      </w:pPr>
      <w:rPr>
        <w:rFonts w:hint="default"/>
        <w:lang w:val="en-US" w:eastAsia="en-US" w:bidi="ar-SA"/>
      </w:rPr>
    </w:lvl>
    <w:lvl w:ilvl="3">
      <w:numFmt w:val="bullet"/>
      <w:lvlText w:val="•"/>
      <w:lvlJc w:val="left"/>
      <w:pPr>
        <w:ind w:left="3346" w:hanging="720"/>
      </w:pPr>
      <w:rPr>
        <w:rFonts w:hint="default"/>
        <w:lang w:val="en-US" w:eastAsia="en-US" w:bidi="ar-SA"/>
      </w:rPr>
    </w:lvl>
    <w:lvl w:ilvl="4">
      <w:numFmt w:val="bullet"/>
      <w:lvlText w:val="•"/>
      <w:lvlJc w:val="left"/>
      <w:pPr>
        <w:ind w:left="4240" w:hanging="720"/>
      </w:pPr>
      <w:rPr>
        <w:rFonts w:hint="default"/>
        <w:lang w:val="en-US" w:eastAsia="en-US" w:bidi="ar-SA"/>
      </w:rPr>
    </w:lvl>
    <w:lvl w:ilvl="5">
      <w:numFmt w:val="bullet"/>
      <w:lvlText w:val="•"/>
      <w:lvlJc w:val="left"/>
      <w:pPr>
        <w:ind w:left="5133" w:hanging="720"/>
      </w:pPr>
      <w:rPr>
        <w:rFonts w:hint="default"/>
        <w:lang w:val="en-US" w:eastAsia="en-US" w:bidi="ar-SA"/>
      </w:rPr>
    </w:lvl>
    <w:lvl w:ilvl="6">
      <w:numFmt w:val="bullet"/>
      <w:lvlText w:val="•"/>
      <w:lvlJc w:val="left"/>
      <w:pPr>
        <w:ind w:left="6026" w:hanging="720"/>
      </w:pPr>
      <w:rPr>
        <w:rFonts w:hint="default"/>
        <w:lang w:val="en-US" w:eastAsia="en-US" w:bidi="ar-SA"/>
      </w:rPr>
    </w:lvl>
    <w:lvl w:ilvl="7">
      <w:numFmt w:val="bullet"/>
      <w:lvlText w:val="•"/>
      <w:lvlJc w:val="left"/>
      <w:pPr>
        <w:ind w:left="6920" w:hanging="720"/>
      </w:pPr>
      <w:rPr>
        <w:rFonts w:hint="default"/>
        <w:lang w:val="en-US" w:eastAsia="en-US" w:bidi="ar-SA"/>
      </w:rPr>
    </w:lvl>
    <w:lvl w:ilvl="8">
      <w:numFmt w:val="bullet"/>
      <w:lvlText w:val="•"/>
      <w:lvlJc w:val="left"/>
      <w:pPr>
        <w:ind w:left="7813" w:hanging="720"/>
      </w:pPr>
      <w:rPr>
        <w:rFonts w:hint="default"/>
        <w:lang w:val="en-US" w:eastAsia="en-US" w:bidi="ar-SA"/>
      </w:rPr>
    </w:lvl>
  </w:abstractNum>
  <w:abstractNum w:abstractNumId="21" w15:restartNumberingAfterBreak="0">
    <w:nsid w:val="5F0B7DD7"/>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42A6464"/>
    <w:multiLevelType w:val="singleLevel"/>
    <w:tmpl w:val="76DA0A68"/>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C870D07"/>
    <w:multiLevelType w:val="singleLevel"/>
    <w:tmpl w:val="9CF6390C"/>
    <w:lvl w:ilvl="0">
      <w:start w:val="1"/>
      <w:numFmt w:val="bullet"/>
      <w:lvlText w:val=""/>
      <w:lvlJc w:val="left"/>
      <w:pPr>
        <w:tabs>
          <w:tab w:val="num" w:pos="720"/>
        </w:tabs>
        <w:ind w:left="720" w:hanging="720"/>
      </w:pPr>
      <w:rPr>
        <w:rFonts w:ascii="Symbol" w:hAnsi="Symbol" w:hint="default"/>
      </w:rPr>
    </w:lvl>
  </w:abstractNum>
  <w:abstractNum w:abstractNumId="24" w15:restartNumberingAfterBreak="0">
    <w:nsid w:val="7EF97D22"/>
    <w:multiLevelType w:val="hybridMultilevel"/>
    <w:tmpl w:val="4292558A"/>
    <w:lvl w:ilvl="0" w:tplc="35324B18">
      <w:start w:val="3"/>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12766410">
    <w:abstractNumId w:val="13"/>
  </w:num>
  <w:num w:numId="2" w16cid:durableId="993332551">
    <w:abstractNumId w:val="14"/>
  </w:num>
  <w:num w:numId="3" w16cid:durableId="1333990754">
    <w:abstractNumId w:val="18"/>
  </w:num>
  <w:num w:numId="4" w16cid:durableId="1217550765">
    <w:abstractNumId w:val="16"/>
  </w:num>
  <w:num w:numId="5" w16cid:durableId="1569851188">
    <w:abstractNumId w:val="10"/>
  </w:num>
  <w:num w:numId="6" w16cid:durableId="271672774">
    <w:abstractNumId w:val="21"/>
  </w:num>
  <w:num w:numId="7" w16cid:durableId="521210714">
    <w:abstractNumId w:val="21"/>
  </w:num>
  <w:num w:numId="8" w16cid:durableId="908492654">
    <w:abstractNumId w:val="21"/>
  </w:num>
  <w:num w:numId="9" w16cid:durableId="1697653519">
    <w:abstractNumId w:val="21"/>
  </w:num>
  <w:num w:numId="10" w16cid:durableId="1387802711">
    <w:abstractNumId w:val="21"/>
  </w:num>
  <w:num w:numId="11" w16cid:durableId="50232743">
    <w:abstractNumId w:val="21"/>
  </w:num>
  <w:num w:numId="12" w16cid:durableId="1534224732">
    <w:abstractNumId w:val="21"/>
  </w:num>
  <w:num w:numId="13" w16cid:durableId="1921016994">
    <w:abstractNumId w:val="21"/>
  </w:num>
  <w:num w:numId="14" w16cid:durableId="1573269545">
    <w:abstractNumId w:val="21"/>
  </w:num>
  <w:num w:numId="15" w16cid:durableId="8794679">
    <w:abstractNumId w:val="21"/>
  </w:num>
  <w:num w:numId="16" w16cid:durableId="419258720">
    <w:abstractNumId w:val="9"/>
  </w:num>
  <w:num w:numId="17" w16cid:durableId="1837263982">
    <w:abstractNumId w:val="9"/>
  </w:num>
  <w:num w:numId="18" w16cid:durableId="1313873791">
    <w:abstractNumId w:val="7"/>
  </w:num>
  <w:num w:numId="19" w16cid:durableId="1095318575">
    <w:abstractNumId w:val="7"/>
  </w:num>
  <w:num w:numId="20" w16cid:durableId="729501818">
    <w:abstractNumId w:val="6"/>
  </w:num>
  <w:num w:numId="21" w16cid:durableId="1414861953">
    <w:abstractNumId w:val="6"/>
  </w:num>
  <w:num w:numId="22" w16cid:durableId="851334128">
    <w:abstractNumId w:val="5"/>
  </w:num>
  <w:num w:numId="23" w16cid:durableId="134228167">
    <w:abstractNumId w:val="5"/>
  </w:num>
  <w:num w:numId="24" w16cid:durableId="1028334443">
    <w:abstractNumId w:val="4"/>
  </w:num>
  <w:num w:numId="25" w16cid:durableId="1992055591">
    <w:abstractNumId w:val="4"/>
  </w:num>
  <w:num w:numId="26" w16cid:durableId="339360401">
    <w:abstractNumId w:val="8"/>
  </w:num>
  <w:num w:numId="27" w16cid:durableId="1642616558">
    <w:abstractNumId w:val="8"/>
  </w:num>
  <w:num w:numId="28" w16cid:durableId="1147936089">
    <w:abstractNumId w:val="3"/>
  </w:num>
  <w:num w:numId="29" w16cid:durableId="1597400470">
    <w:abstractNumId w:val="3"/>
  </w:num>
  <w:num w:numId="30" w16cid:durableId="178013071">
    <w:abstractNumId w:val="2"/>
  </w:num>
  <w:num w:numId="31" w16cid:durableId="1960842267">
    <w:abstractNumId w:val="2"/>
  </w:num>
  <w:num w:numId="32" w16cid:durableId="686711353">
    <w:abstractNumId w:val="1"/>
  </w:num>
  <w:num w:numId="33" w16cid:durableId="893466896">
    <w:abstractNumId w:val="1"/>
  </w:num>
  <w:num w:numId="34" w16cid:durableId="1155292374">
    <w:abstractNumId w:val="0"/>
  </w:num>
  <w:num w:numId="35" w16cid:durableId="1042637753">
    <w:abstractNumId w:val="0"/>
  </w:num>
  <w:num w:numId="36" w16cid:durableId="1008487010">
    <w:abstractNumId w:val="17"/>
  </w:num>
  <w:num w:numId="37" w16cid:durableId="683945498">
    <w:abstractNumId w:val="22"/>
  </w:num>
  <w:num w:numId="38" w16cid:durableId="1915771806">
    <w:abstractNumId w:val="23"/>
  </w:num>
  <w:num w:numId="39" w16cid:durableId="1521043135">
    <w:abstractNumId w:val="15"/>
  </w:num>
  <w:num w:numId="40" w16cid:durableId="492768159">
    <w:abstractNumId w:val="12"/>
  </w:num>
  <w:num w:numId="41" w16cid:durableId="642854907">
    <w:abstractNumId w:val="24"/>
  </w:num>
  <w:num w:numId="42" w16cid:durableId="1537349623">
    <w:abstractNumId w:val="11"/>
  </w:num>
  <w:num w:numId="43" w16cid:durableId="310869403">
    <w:abstractNumId w:val="19"/>
  </w:num>
  <w:num w:numId="44" w16cid:durableId="122402971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hideSpellingErrors/>
  <w:hideGrammaticalErrors/>
  <w:activeWritingStyle w:appName="MSWord" w:lang="en-US" w:vendorID="64" w:dllVersion="6" w:nlCheck="1" w:checkStyle="1"/>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lickAndTypeStyle w:val="BodyText"/>
  <w:drawingGridHorizontalSpacing w:val="120"/>
  <w:displayHorizontalDrawingGridEvery w:val="0"/>
  <w:displayVerticalDrawingGridEvery w:val="2"/>
  <w:noPunctuationKerning/>
  <w:characterSpacingControl w:val="doNotCompress"/>
  <w:doNotValidateAgainstSchema/>
  <w:hdrShapeDefaults>
    <o:shapedefaults v:ext="edit" spidmax="38914"/>
    <o:shapelayout v:ext="edit">
      <o:idmap v:ext="edit" data="38"/>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056"/>
    <w:rsid w:val="0000735D"/>
    <w:rsid w:val="000249D0"/>
    <w:rsid w:val="00043405"/>
    <w:rsid w:val="000810CE"/>
    <w:rsid w:val="00081EFB"/>
    <w:rsid w:val="00090815"/>
    <w:rsid w:val="000B06FE"/>
    <w:rsid w:val="000E0697"/>
    <w:rsid w:val="000F0581"/>
    <w:rsid w:val="00100323"/>
    <w:rsid w:val="0010225E"/>
    <w:rsid w:val="00104E2D"/>
    <w:rsid w:val="0012215E"/>
    <w:rsid w:val="00126193"/>
    <w:rsid w:val="001321BE"/>
    <w:rsid w:val="001374A0"/>
    <w:rsid w:val="00140320"/>
    <w:rsid w:val="00142DEA"/>
    <w:rsid w:val="00164901"/>
    <w:rsid w:val="00170A24"/>
    <w:rsid w:val="001A201A"/>
    <w:rsid w:val="001D1947"/>
    <w:rsid w:val="001D4EB2"/>
    <w:rsid w:val="00214AFC"/>
    <w:rsid w:val="0023638D"/>
    <w:rsid w:val="00242076"/>
    <w:rsid w:val="002639F0"/>
    <w:rsid w:val="00275710"/>
    <w:rsid w:val="00296B63"/>
    <w:rsid w:val="00296DB8"/>
    <w:rsid w:val="002A0B0C"/>
    <w:rsid w:val="002B2A59"/>
    <w:rsid w:val="002B7D0C"/>
    <w:rsid w:val="002E504A"/>
    <w:rsid w:val="002F4D92"/>
    <w:rsid w:val="002F71FC"/>
    <w:rsid w:val="0030183C"/>
    <w:rsid w:val="0031079D"/>
    <w:rsid w:val="003136EF"/>
    <w:rsid w:val="0033407C"/>
    <w:rsid w:val="00351604"/>
    <w:rsid w:val="00396D2D"/>
    <w:rsid w:val="003A2988"/>
    <w:rsid w:val="003B1337"/>
    <w:rsid w:val="003B697C"/>
    <w:rsid w:val="00435ED5"/>
    <w:rsid w:val="00451236"/>
    <w:rsid w:val="00464CA7"/>
    <w:rsid w:val="0046560D"/>
    <w:rsid w:val="00471BF2"/>
    <w:rsid w:val="0047518B"/>
    <w:rsid w:val="00485DCC"/>
    <w:rsid w:val="00495DD2"/>
    <w:rsid w:val="004A27AD"/>
    <w:rsid w:val="004A7A13"/>
    <w:rsid w:val="004B4132"/>
    <w:rsid w:val="004B5EDD"/>
    <w:rsid w:val="004C1A5D"/>
    <w:rsid w:val="004D2777"/>
    <w:rsid w:val="004D4208"/>
    <w:rsid w:val="004F6CDB"/>
    <w:rsid w:val="0054781A"/>
    <w:rsid w:val="00564F9A"/>
    <w:rsid w:val="00567F6A"/>
    <w:rsid w:val="00572DEC"/>
    <w:rsid w:val="005810E7"/>
    <w:rsid w:val="0060333C"/>
    <w:rsid w:val="006358D0"/>
    <w:rsid w:val="006450A7"/>
    <w:rsid w:val="00646721"/>
    <w:rsid w:val="00674D99"/>
    <w:rsid w:val="006A4BA3"/>
    <w:rsid w:val="006B565B"/>
    <w:rsid w:val="006C6548"/>
    <w:rsid w:val="006C6BFF"/>
    <w:rsid w:val="006D7895"/>
    <w:rsid w:val="006E74E5"/>
    <w:rsid w:val="00723EC0"/>
    <w:rsid w:val="00731BD2"/>
    <w:rsid w:val="00731F40"/>
    <w:rsid w:val="00751000"/>
    <w:rsid w:val="00751441"/>
    <w:rsid w:val="0075618D"/>
    <w:rsid w:val="007640E6"/>
    <w:rsid w:val="00766A90"/>
    <w:rsid w:val="007A02A8"/>
    <w:rsid w:val="007A19E5"/>
    <w:rsid w:val="007A404D"/>
    <w:rsid w:val="007A4C59"/>
    <w:rsid w:val="007C4A57"/>
    <w:rsid w:val="007D2993"/>
    <w:rsid w:val="0080611D"/>
    <w:rsid w:val="00821428"/>
    <w:rsid w:val="008323A1"/>
    <w:rsid w:val="008430ED"/>
    <w:rsid w:val="00854069"/>
    <w:rsid w:val="00886EC5"/>
    <w:rsid w:val="00896243"/>
    <w:rsid w:val="008C34F0"/>
    <w:rsid w:val="008D4B9A"/>
    <w:rsid w:val="0090554E"/>
    <w:rsid w:val="00911E47"/>
    <w:rsid w:val="00924229"/>
    <w:rsid w:val="00924A89"/>
    <w:rsid w:val="00971F3A"/>
    <w:rsid w:val="00977FAA"/>
    <w:rsid w:val="009B3355"/>
    <w:rsid w:val="009C0771"/>
    <w:rsid w:val="00A04772"/>
    <w:rsid w:val="00A13326"/>
    <w:rsid w:val="00A13AB7"/>
    <w:rsid w:val="00A2234A"/>
    <w:rsid w:val="00A276EA"/>
    <w:rsid w:val="00A6610D"/>
    <w:rsid w:val="00AA1CE6"/>
    <w:rsid w:val="00AB7966"/>
    <w:rsid w:val="00AD1CDF"/>
    <w:rsid w:val="00AE5407"/>
    <w:rsid w:val="00AF32E1"/>
    <w:rsid w:val="00AF45E9"/>
    <w:rsid w:val="00B11913"/>
    <w:rsid w:val="00B14049"/>
    <w:rsid w:val="00B1489F"/>
    <w:rsid w:val="00B230BD"/>
    <w:rsid w:val="00B26292"/>
    <w:rsid w:val="00B352E0"/>
    <w:rsid w:val="00B426ED"/>
    <w:rsid w:val="00B5056F"/>
    <w:rsid w:val="00B66E7D"/>
    <w:rsid w:val="00B67996"/>
    <w:rsid w:val="00B85056"/>
    <w:rsid w:val="00BA61D8"/>
    <w:rsid w:val="00BB26EF"/>
    <w:rsid w:val="00BF2BD8"/>
    <w:rsid w:val="00C01C8B"/>
    <w:rsid w:val="00C30731"/>
    <w:rsid w:val="00C348EF"/>
    <w:rsid w:val="00C436CE"/>
    <w:rsid w:val="00C5703A"/>
    <w:rsid w:val="00C75B61"/>
    <w:rsid w:val="00C8176E"/>
    <w:rsid w:val="00CA0FA5"/>
    <w:rsid w:val="00CA121E"/>
    <w:rsid w:val="00CB1B46"/>
    <w:rsid w:val="00CD1117"/>
    <w:rsid w:val="00CE37DD"/>
    <w:rsid w:val="00D040C2"/>
    <w:rsid w:val="00D120D6"/>
    <w:rsid w:val="00D12EC9"/>
    <w:rsid w:val="00D24033"/>
    <w:rsid w:val="00D32D93"/>
    <w:rsid w:val="00D34133"/>
    <w:rsid w:val="00D462D9"/>
    <w:rsid w:val="00D50616"/>
    <w:rsid w:val="00D70859"/>
    <w:rsid w:val="00D802EA"/>
    <w:rsid w:val="00D84623"/>
    <w:rsid w:val="00D85E65"/>
    <w:rsid w:val="00D963B8"/>
    <w:rsid w:val="00D96826"/>
    <w:rsid w:val="00DA3DD7"/>
    <w:rsid w:val="00DB004A"/>
    <w:rsid w:val="00DC605D"/>
    <w:rsid w:val="00DC6574"/>
    <w:rsid w:val="00DD0297"/>
    <w:rsid w:val="00DE377D"/>
    <w:rsid w:val="00E159D9"/>
    <w:rsid w:val="00E31DCC"/>
    <w:rsid w:val="00E352A8"/>
    <w:rsid w:val="00E35B3E"/>
    <w:rsid w:val="00E73995"/>
    <w:rsid w:val="00E91457"/>
    <w:rsid w:val="00EA2772"/>
    <w:rsid w:val="00EC0087"/>
    <w:rsid w:val="00EC283A"/>
    <w:rsid w:val="00EC579F"/>
    <w:rsid w:val="00EC6882"/>
    <w:rsid w:val="00ED75FE"/>
    <w:rsid w:val="00F04530"/>
    <w:rsid w:val="00F26E45"/>
    <w:rsid w:val="00F358C2"/>
    <w:rsid w:val="00F40B00"/>
    <w:rsid w:val="00F75ABF"/>
    <w:rsid w:val="00F7774F"/>
    <w:rsid w:val="00F93B76"/>
    <w:rsid w:val="00FA598D"/>
    <w:rsid w:val="00FD2C37"/>
    <w:rsid w:val="00FD4000"/>
    <w:rsid w:val="00FD5E97"/>
    <w:rsid w:val="00FE0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14:docId w14:val="6EAF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1CDF"/>
    <w:rPr>
      <w:sz w:val="24"/>
      <w:szCs w:val="24"/>
    </w:rPr>
  </w:style>
  <w:style w:type="paragraph" w:styleId="Heading1">
    <w:name w:val="heading 1"/>
    <w:basedOn w:val="Normal"/>
    <w:next w:val="BodyText"/>
    <w:qFormat/>
    <w:rsid w:val="00AD1CDF"/>
    <w:pPr>
      <w:keepNext/>
      <w:numPr>
        <w:numId w:val="5"/>
      </w:numPr>
      <w:spacing w:before="240" w:after="60"/>
      <w:outlineLvl w:val="0"/>
    </w:pPr>
    <w:rPr>
      <w:rFonts w:cs="Arial"/>
      <w:b/>
      <w:bCs/>
      <w:kern w:val="32"/>
    </w:rPr>
  </w:style>
  <w:style w:type="paragraph" w:styleId="Heading2">
    <w:name w:val="heading 2"/>
    <w:basedOn w:val="Normal"/>
    <w:next w:val="BodyText"/>
    <w:qFormat/>
    <w:rsid w:val="00AD1CDF"/>
    <w:pPr>
      <w:keepNext/>
      <w:numPr>
        <w:ilvl w:val="1"/>
        <w:numId w:val="5"/>
      </w:numPr>
      <w:spacing w:before="240" w:after="60"/>
      <w:outlineLvl w:val="1"/>
    </w:pPr>
    <w:rPr>
      <w:rFonts w:cs="Arial"/>
      <w:bCs/>
      <w:i/>
      <w:iCs/>
    </w:rPr>
  </w:style>
  <w:style w:type="paragraph" w:styleId="Heading3">
    <w:name w:val="heading 3"/>
    <w:basedOn w:val="Normal"/>
    <w:next w:val="BodyText"/>
    <w:qFormat/>
    <w:rsid w:val="00AD1CDF"/>
    <w:pPr>
      <w:keepNext/>
      <w:numPr>
        <w:ilvl w:val="2"/>
        <w:numId w:val="5"/>
      </w:numPr>
      <w:spacing w:before="240" w:after="60"/>
      <w:outlineLvl w:val="2"/>
    </w:pPr>
    <w:rPr>
      <w:rFonts w:cs="Arial"/>
      <w:b/>
      <w:bCs/>
    </w:rPr>
  </w:style>
  <w:style w:type="paragraph" w:styleId="Heading4">
    <w:name w:val="heading 4"/>
    <w:basedOn w:val="Normal"/>
    <w:next w:val="BodyText"/>
    <w:qFormat/>
    <w:rsid w:val="00AD1CDF"/>
    <w:pPr>
      <w:keepNext/>
      <w:numPr>
        <w:ilvl w:val="3"/>
        <w:numId w:val="5"/>
      </w:numPr>
      <w:spacing w:before="240" w:after="60"/>
      <w:outlineLvl w:val="3"/>
    </w:pPr>
    <w:rPr>
      <w:b/>
      <w:bCs/>
    </w:rPr>
  </w:style>
  <w:style w:type="paragraph" w:styleId="Heading5">
    <w:name w:val="heading 5"/>
    <w:basedOn w:val="Normal"/>
    <w:next w:val="BodyText"/>
    <w:qFormat/>
    <w:rsid w:val="00AD1CDF"/>
    <w:pPr>
      <w:numPr>
        <w:ilvl w:val="4"/>
        <w:numId w:val="5"/>
      </w:numPr>
      <w:spacing w:before="240" w:after="60"/>
      <w:outlineLvl w:val="4"/>
    </w:pPr>
    <w:rPr>
      <w:b/>
      <w:bCs/>
      <w:i/>
      <w:iCs/>
      <w:szCs w:val="26"/>
    </w:rPr>
  </w:style>
  <w:style w:type="paragraph" w:styleId="Heading6">
    <w:name w:val="heading 6"/>
    <w:basedOn w:val="Normal"/>
    <w:next w:val="Normal"/>
    <w:qFormat/>
    <w:rsid w:val="00AD1CDF"/>
    <w:pPr>
      <w:numPr>
        <w:ilvl w:val="5"/>
        <w:numId w:val="5"/>
      </w:numPr>
      <w:spacing w:before="240" w:after="60"/>
      <w:outlineLvl w:val="5"/>
    </w:pPr>
    <w:rPr>
      <w:b/>
      <w:bCs/>
      <w:szCs w:val="22"/>
    </w:rPr>
  </w:style>
  <w:style w:type="paragraph" w:styleId="Heading7">
    <w:name w:val="heading 7"/>
    <w:basedOn w:val="Normal"/>
    <w:next w:val="Normal"/>
    <w:qFormat/>
    <w:rsid w:val="00AD1CDF"/>
    <w:pPr>
      <w:numPr>
        <w:ilvl w:val="6"/>
        <w:numId w:val="5"/>
      </w:numPr>
      <w:spacing w:before="240" w:after="60"/>
      <w:outlineLvl w:val="6"/>
    </w:pPr>
  </w:style>
  <w:style w:type="paragraph" w:styleId="Heading8">
    <w:name w:val="heading 8"/>
    <w:basedOn w:val="Normal"/>
    <w:next w:val="Normal"/>
    <w:qFormat/>
    <w:rsid w:val="00AD1CDF"/>
    <w:pPr>
      <w:numPr>
        <w:ilvl w:val="7"/>
        <w:numId w:val="5"/>
      </w:numPr>
      <w:spacing w:before="240" w:after="60"/>
      <w:outlineLvl w:val="7"/>
    </w:pPr>
    <w:rPr>
      <w:i/>
      <w:iCs/>
    </w:rPr>
  </w:style>
  <w:style w:type="paragraph" w:styleId="Heading9">
    <w:name w:val="heading 9"/>
    <w:basedOn w:val="Normal"/>
    <w:next w:val="Normal"/>
    <w:qFormat/>
    <w:rsid w:val="00AD1CDF"/>
    <w:pPr>
      <w:numPr>
        <w:ilvl w:val="8"/>
        <w:numId w:val="5"/>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AD1CDF"/>
    <w:pPr>
      <w:numPr>
        <w:numId w:val="2"/>
      </w:numPr>
    </w:pPr>
  </w:style>
  <w:style w:type="numbering" w:styleId="1ai">
    <w:name w:val="Outline List 1"/>
    <w:basedOn w:val="NoList"/>
    <w:semiHidden/>
    <w:rsid w:val="00AD1CDF"/>
    <w:pPr>
      <w:numPr>
        <w:numId w:val="3"/>
      </w:numPr>
    </w:pPr>
  </w:style>
  <w:style w:type="numbering" w:styleId="ArticleSection">
    <w:name w:val="Outline List 3"/>
    <w:basedOn w:val="NoList"/>
    <w:semiHidden/>
    <w:rsid w:val="00AD1CDF"/>
    <w:pPr>
      <w:numPr>
        <w:numId w:val="6"/>
      </w:numPr>
    </w:pPr>
  </w:style>
  <w:style w:type="paragraph" w:styleId="BalloonText">
    <w:name w:val="Balloon Text"/>
    <w:basedOn w:val="Normal"/>
    <w:semiHidden/>
    <w:rsid w:val="00AD1CDF"/>
    <w:rPr>
      <w:rFonts w:ascii="Tahoma" w:hAnsi="Tahoma" w:cs="Tahoma"/>
      <w:sz w:val="16"/>
      <w:szCs w:val="16"/>
    </w:rPr>
  </w:style>
  <w:style w:type="paragraph" w:styleId="BodyText">
    <w:name w:val="Body Text"/>
    <w:basedOn w:val="Normal"/>
    <w:link w:val="BodyTextChar"/>
    <w:rsid w:val="00AD1CDF"/>
    <w:pPr>
      <w:jc w:val="both"/>
    </w:pPr>
  </w:style>
  <w:style w:type="paragraph" w:customStyle="1" w:styleId="Body">
    <w:name w:val="Body"/>
    <w:basedOn w:val="BodyText"/>
    <w:rsid w:val="00AD1CDF"/>
    <w:pPr>
      <w:spacing w:after="240"/>
    </w:pPr>
    <w:rPr>
      <w:sz w:val="22"/>
      <w:szCs w:val="21"/>
    </w:rPr>
  </w:style>
  <w:style w:type="paragraph" w:customStyle="1" w:styleId="BodyText15">
    <w:name w:val="Body Text 1.5"/>
    <w:basedOn w:val="BodyText"/>
    <w:rsid w:val="00AD1CDF"/>
    <w:pPr>
      <w:spacing w:line="360" w:lineRule="auto"/>
    </w:pPr>
  </w:style>
  <w:style w:type="paragraph" w:styleId="BodyText2">
    <w:name w:val="Body Text 2"/>
    <w:basedOn w:val="BodyText"/>
    <w:rsid w:val="00AD1CDF"/>
    <w:pPr>
      <w:spacing w:line="480" w:lineRule="auto"/>
    </w:pPr>
  </w:style>
  <w:style w:type="paragraph" w:styleId="BodyText3">
    <w:name w:val="Body Text 3"/>
    <w:basedOn w:val="Normal"/>
    <w:semiHidden/>
    <w:rsid w:val="00AD1CDF"/>
    <w:pPr>
      <w:spacing w:after="120"/>
    </w:pPr>
    <w:rPr>
      <w:sz w:val="16"/>
      <w:szCs w:val="16"/>
    </w:rPr>
  </w:style>
  <w:style w:type="paragraph" w:styleId="BodyTextFirstIndent">
    <w:name w:val="Body Text First Indent"/>
    <w:basedOn w:val="BodyText"/>
    <w:rsid w:val="00AD1CDF"/>
    <w:pPr>
      <w:spacing w:after="240"/>
      <w:ind w:firstLine="720"/>
    </w:pPr>
  </w:style>
  <w:style w:type="paragraph" w:customStyle="1" w:styleId="BodyTextFirstIndent15">
    <w:name w:val="Body Text First Indent 1.5"/>
    <w:basedOn w:val="BodyText"/>
    <w:rsid w:val="00AD1CDF"/>
    <w:pPr>
      <w:spacing w:line="360" w:lineRule="auto"/>
      <w:ind w:firstLine="720"/>
    </w:pPr>
  </w:style>
  <w:style w:type="paragraph" w:styleId="BodyTextIndent">
    <w:name w:val="Body Text Indent"/>
    <w:basedOn w:val="BodyText"/>
    <w:next w:val="BodyTextFirstIndent"/>
    <w:rsid w:val="00AD1CDF"/>
    <w:pPr>
      <w:spacing w:after="240"/>
      <w:ind w:left="720" w:right="720"/>
    </w:pPr>
  </w:style>
  <w:style w:type="paragraph" w:styleId="BodyTextFirstIndent2">
    <w:name w:val="Body Text First Indent 2"/>
    <w:basedOn w:val="BodyText"/>
    <w:rsid w:val="00AD1CDF"/>
    <w:pPr>
      <w:spacing w:line="480" w:lineRule="auto"/>
      <w:ind w:firstLine="720"/>
    </w:pPr>
  </w:style>
  <w:style w:type="paragraph" w:customStyle="1" w:styleId="BodyTextIndent15">
    <w:name w:val="Body Text Indent 1.5"/>
    <w:basedOn w:val="BodyText"/>
    <w:next w:val="BodyTextFirstIndent15"/>
    <w:rsid w:val="00AD1CDF"/>
    <w:pPr>
      <w:spacing w:line="360" w:lineRule="auto"/>
      <w:ind w:left="720" w:right="720"/>
    </w:pPr>
  </w:style>
  <w:style w:type="paragraph" w:styleId="BodyTextIndent2">
    <w:name w:val="Body Text Indent 2"/>
    <w:basedOn w:val="BodyText"/>
    <w:next w:val="BodyTextFirstIndent2"/>
    <w:rsid w:val="00AD1CDF"/>
    <w:pPr>
      <w:spacing w:line="480" w:lineRule="auto"/>
      <w:ind w:left="720" w:right="720"/>
    </w:pPr>
  </w:style>
  <w:style w:type="paragraph" w:styleId="BodyTextIndent3">
    <w:name w:val="Body Text Indent 3"/>
    <w:basedOn w:val="Normal"/>
    <w:semiHidden/>
    <w:rsid w:val="00AD1CDF"/>
    <w:pPr>
      <w:spacing w:after="120"/>
      <w:ind w:left="360"/>
    </w:pPr>
    <w:rPr>
      <w:sz w:val="16"/>
      <w:szCs w:val="16"/>
    </w:rPr>
  </w:style>
  <w:style w:type="paragraph" w:customStyle="1" w:styleId="BodyTextLeft">
    <w:name w:val="Body Text Left"/>
    <w:basedOn w:val="BodyText"/>
    <w:rsid w:val="00AD1CDF"/>
    <w:pPr>
      <w:jc w:val="left"/>
    </w:pPr>
  </w:style>
  <w:style w:type="paragraph" w:styleId="Caption">
    <w:name w:val="caption"/>
    <w:basedOn w:val="Normal"/>
    <w:next w:val="Normal"/>
    <w:qFormat/>
    <w:rsid w:val="00AD1CDF"/>
    <w:pPr>
      <w:spacing w:before="120" w:after="120"/>
    </w:pPr>
    <w:rPr>
      <w:b/>
      <w:bCs/>
      <w:sz w:val="20"/>
      <w:szCs w:val="20"/>
    </w:rPr>
  </w:style>
  <w:style w:type="paragraph" w:styleId="Closing">
    <w:name w:val="Closing"/>
    <w:basedOn w:val="Normal"/>
    <w:semiHidden/>
    <w:rsid w:val="00AD1CDF"/>
    <w:pPr>
      <w:ind w:left="4320"/>
    </w:pPr>
  </w:style>
  <w:style w:type="character" w:styleId="CommentReference">
    <w:name w:val="annotation reference"/>
    <w:basedOn w:val="DefaultParagraphFont"/>
    <w:rsid w:val="00AD1CDF"/>
    <w:rPr>
      <w:sz w:val="16"/>
      <w:szCs w:val="16"/>
    </w:rPr>
  </w:style>
  <w:style w:type="paragraph" w:styleId="CommentText">
    <w:name w:val="annotation text"/>
    <w:basedOn w:val="BodyText"/>
    <w:rsid w:val="00AD1CDF"/>
    <w:pPr>
      <w:spacing w:after="240"/>
    </w:pPr>
    <w:rPr>
      <w:sz w:val="20"/>
      <w:szCs w:val="20"/>
    </w:rPr>
  </w:style>
  <w:style w:type="paragraph" w:styleId="CommentSubject">
    <w:name w:val="annotation subject"/>
    <w:basedOn w:val="CommentText"/>
    <w:next w:val="CommentText"/>
    <w:rsid w:val="00AD1CDF"/>
    <w:rPr>
      <w:b/>
      <w:bCs/>
    </w:rPr>
  </w:style>
  <w:style w:type="paragraph" w:styleId="Date">
    <w:name w:val="Date"/>
    <w:basedOn w:val="Normal"/>
    <w:next w:val="BodyText"/>
    <w:rsid w:val="00AD1CDF"/>
  </w:style>
  <w:style w:type="paragraph" w:customStyle="1" w:styleId="DoubleIndent">
    <w:name w:val="Double Indent"/>
    <w:basedOn w:val="BodyText"/>
    <w:next w:val="BodyTextFirstIndent"/>
    <w:rsid w:val="00AD1CDF"/>
    <w:pPr>
      <w:spacing w:after="240"/>
      <w:ind w:left="1440" w:right="1440"/>
    </w:pPr>
  </w:style>
  <w:style w:type="paragraph" w:styleId="E-mailSignature">
    <w:name w:val="E-mail Signature"/>
    <w:basedOn w:val="Normal"/>
    <w:semiHidden/>
    <w:rsid w:val="00AD1CDF"/>
  </w:style>
  <w:style w:type="character" w:styleId="Emphasis">
    <w:name w:val="Emphasis"/>
    <w:basedOn w:val="DefaultParagraphFont"/>
    <w:qFormat/>
    <w:rsid w:val="00AD1CDF"/>
    <w:rPr>
      <w:i/>
      <w:iCs/>
    </w:rPr>
  </w:style>
  <w:style w:type="character" w:styleId="EndnoteReference">
    <w:name w:val="endnote reference"/>
    <w:basedOn w:val="DefaultParagraphFont"/>
    <w:rsid w:val="00AD1CDF"/>
    <w:rPr>
      <w:vertAlign w:val="superscript"/>
    </w:rPr>
  </w:style>
  <w:style w:type="paragraph" w:styleId="EndnoteText">
    <w:name w:val="endnote text"/>
    <w:basedOn w:val="BodyText"/>
    <w:rsid w:val="00AD1CDF"/>
    <w:pPr>
      <w:spacing w:after="240"/>
    </w:pPr>
    <w:rPr>
      <w:sz w:val="20"/>
      <w:szCs w:val="20"/>
    </w:rPr>
  </w:style>
  <w:style w:type="paragraph" w:styleId="EnvelopeAddress">
    <w:name w:val="envelope address"/>
    <w:basedOn w:val="Normal"/>
    <w:semiHidden/>
    <w:rsid w:val="00AD1CDF"/>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D1CDF"/>
    <w:rPr>
      <w:rFonts w:ascii="Arial" w:hAnsi="Arial" w:cs="Arial"/>
      <w:sz w:val="20"/>
      <w:szCs w:val="20"/>
    </w:rPr>
  </w:style>
  <w:style w:type="character" w:styleId="FollowedHyperlink">
    <w:name w:val="FollowedHyperlink"/>
    <w:basedOn w:val="DefaultParagraphFont"/>
    <w:semiHidden/>
    <w:rsid w:val="00AD1CDF"/>
    <w:rPr>
      <w:color w:val="800080"/>
      <w:u w:val="single"/>
    </w:rPr>
  </w:style>
  <w:style w:type="paragraph" w:styleId="Footer">
    <w:name w:val="footer"/>
    <w:basedOn w:val="Normal"/>
    <w:rsid w:val="00AD1CDF"/>
    <w:pPr>
      <w:tabs>
        <w:tab w:val="center" w:pos="4680"/>
        <w:tab w:val="right" w:pos="9360"/>
      </w:tabs>
    </w:pPr>
  </w:style>
  <w:style w:type="character" w:styleId="FootnoteReference">
    <w:name w:val="footnote reference"/>
    <w:basedOn w:val="DefaultParagraphFont"/>
    <w:rsid w:val="00AD1CDF"/>
    <w:rPr>
      <w:vertAlign w:val="superscript"/>
    </w:rPr>
  </w:style>
  <w:style w:type="paragraph" w:styleId="FootnoteText">
    <w:name w:val="footnote text"/>
    <w:basedOn w:val="BodyText"/>
    <w:rsid w:val="00AD1CDF"/>
    <w:pPr>
      <w:spacing w:after="240"/>
    </w:pPr>
  </w:style>
  <w:style w:type="paragraph" w:styleId="Header">
    <w:name w:val="header"/>
    <w:basedOn w:val="Normal"/>
    <w:next w:val="BodyText"/>
    <w:rsid w:val="00AD1CDF"/>
    <w:pPr>
      <w:tabs>
        <w:tab w:val="center" w:pos="4680"/>
        <w:tab w:val="right" w:pos="9360"/>
      </w:tabs>
    </w:pPr>
  </w:style>
  <w:style w:type="character" w:styleId="HTMLAcronym">
    <w:name w:val="HTML Acronym"/>
    <w:basedOn w:val="DefaultParagraphFont"/>
    <w:semiHidden/>
    <w:rsid w:val="00AD1CDF"/>
  </w:style>
  <w:style w:type="paragraph" w:styleId="HTMLAddress">
    <w:name w:val="HTML Address"/>
    <w:basedOn w:val="Normal"/>
    <w:semiHidden/>
    <w:rsid w:val="00AD1CDF"/>
    <w:rPr>
      <w:i/>
      <w:iCs/>
    </w:rPr>
  </w:style>
  <w:style w:type="character" w:styleId="HTMLCite">
    <w:name w:val="HTML Cite"/>
    <w:basedOn w:val="DefaultParagraphFont"/>
    <w:semiHidden/>
    <w:rsid w:val="00AD1CDF"/>
    <w:rPr>
      <w:i/>
      <w:iCs/>
    </w:rPr>
  </w:style>
  <w:style w:type="character" w:styleId="HTMLCode">
    <w:name w:val="HTML Code"/>
    <w:basedOn w:val="DefaultParagraphFont"/>
    <w:semiHidden/>
    <w:rsid w:val="00AD1CDF"/>
    <w:rPr>
      <w:rFonts w:ascii="Courier New" w:hAnsi="Courier New" w:cs="Courier New"/>
      <w:sz w:val="20"/>
      <w:szCs w:val="20"/>
    </w:rPr>
  </w:style>
  <w:style w:type="character" w:styleId="HTMLDefinition">
    <w:name w:val="HTML Definition"/>
    <w:basedOn w:val="DefaultParagraphFont"/>
    <w:semiHidden/>
    <w:rsid w:val="00AD1CDF"/>
    <w:rPr>
      <w:i/>
      <w:iCs/>
    </w:rPr>
  </w:style>
  <w:style w:type="character" w:styleId="HTMLKeyboard">
    <w:name w:val="HTML Keyboard"/>
    <w:basedOn w:val="DefaultParagraphFont"/>
    <w:semiHidden/>
    <w:rsid w:val="00AD1CDF"/>
    <w:rPr>
      <w:rFonts w:ascii="Courier New" w:hAnsi="Courier New" w:cs="Courier New"/>
      <w:sz w:val="20"/>
      <w:szCs w:val="20"/>
    </w:rPr>
  </w:style>
  <w:style w:type="paragraph" w:styleId="HTMLPreformatted">
    <w:name w:val="HTML Preformatted"/>
    <w:basedOn w:val="Normal"/>
    <w:semiHidden/>
    <w:rsid w:val="00AD1CDF"/>
    <w:rPr>
      <w:rFonts w:ascii="Courier New" w:hAnsi="Courier New" w:cs="Courier New"/>
      <w:sz w:val="20"/>
      <w:szCs w:val="20"/>
    </w:rPr>
  </w:style>
  <w:style w:type="character" w:styleId="HTMLSample">
    <w:name w:val="HTML Sample"/>
    <w:basedOn w:val="DefaultParagraphFont"/>
    <w:semiHidden/>
    <w:rsid w:val="00AD1CDF"/>
    <w:rPr>
      <w:rFonts w:ascii="Courier New" w:hAnsi="Courier New" w:cs="Courier New"/>
    </w:rPr>
  </w:style>
  <w:style w:type="character" w:styleId="HTMLTypewriter">
    <w:name w:val="HTML Typewriter"/>
    <w:basedOn w:val="DefaultParagraphFont"/>
    <w:semiHidden/>
    <w:rsid w:val="00AD1CDF"/>
    <w:rPr>
      <w:rFonts w:ascii="Courier New" w:hAnsi="Courier New" w:cs="Courier New"/>
      <w:sz w:val="20"/>
      <w:szCs w:val="20"/>
    </w:rPr>
  </w:style>
  <w:style w:type="character" w:styleId="HTMLVariable">
    <w:name w:val="HTML Variable"/>
    <w:basedOn w:val="DefaultParagraphFont"/>
    <w:semiHidden/>
    <w:rsid w:val="00AD1CDF"/>
    <w:rPr>
      <w:i/>
      <w:iCs/>
    </w:rPr>
  </w:style>
  <w:style w:type="character" w:styleId="Hyperlink">
    <w:name w:val="Hyperlink"/>
    <w:basedOn w:val="DefaultParagraphFont"/>
    <w:semiHidden/>
    <w:rsid w:val="00AD1CDF"/>
    <w:rPr>
      <w:color w:val="0000FF"/>
      <w:u w:val="single"/>
    </w:rPr>
  </w:style>
  <w:style w:type="paragraph" w:styleId="Index1">
    <w:name w:val="index 1"/>
    <w:basedOn w:val="Normal"/>
    <w:next w:val="Normal"/>
    <w:autoRedefine/>
    <w:semiHidden/>
    <w:rsid w:val="00AD1CDF"/>
    <w:pPr>
      <w:ind w:left="240" w:hanging="240"/>
    </w:pPr>
  </w:style>
  <w:style w:type="paragraph" w:styleId="IndexHeading">
    <w:name w:val="index heading"/>
    <w:basedOn w:val="BodyText"/>
    <w:next w:val="BodyText"/>
    <w:semiHidden/>
    <w:rsid w:val="00AD1CDF"/>
    <w:pPr>
      <w:spacing w:after="240"/>
      <w:jc w:val="center"/>
    </w:pPr>
    <w:rPr>
      <w:rFonts w:cs="Arial"/>
      <w:b/>
      <w:bCs/>
    </w:rPr>
  </w:style>
  <w:style w:type="character" w:styleId="LineNumber">
    <w:name w:val="line number"/>
    <w:basedOn w:val="DefaultParagraphFont"/>
    <w:semiHidden/>
    <w:rsid w:val="00AD1CDF"/>
  </w:style>
  <w:style w:type="paragraph" w:styleId="List">
    <w:name w:val="List"/>
    <w:basedOn w:val="Normal"/>
    <w:semiHidden/>
    <w:rsid w:val="00AD1CDF"/>
    <w:pPr>
      <w:ind w:left="360" w:hanging="360"/>
    </w:pPr>
  </w:style>
  <w:style w:type="paragraph" w:styleId="List2">
    <w:name w:val="List 2"/>
    <w:basedOn w:val="Normal"/>
    <w:semiHidden/>
    <w:rsid w:val="00AD1CDF"/>
    <w:pPr>
      <w:ind w:left="720" w:hanging="360"/>
    </w:pPr>
  </w:style>
  <w:style w:type="paragraph" w:styleId="List3">
    <w:name w:val="List 3"/>
    <w:basedOn w:val="Normal"/>
    <w:semiHidden/>
    <w:rsid w:val="00AD1CDF"/>
    <w:pPr>
      <w:ind w:left="1080" w:hanging="360"/>
    </w:pPr>
  </w:style>
  <w:style w:type="paragraph" w:styleId="List4">
    <w:name w:val="List 4"/>
    <w:basedOn w:val="Normal"/>
    <w:semiHidden/>
    <w:rsid w:val="00AD1CDF"/>
    <w:pPr>
      <w:ind w:left="1440" w:hanging="360"/>
    </w:pPr>
  </w:style>
  <w:style w:type="paragraph" w:styleId="List5">
    <w:name w:val="List 5"/>
    <w:basedOn w:val="Normal"/>
    <w:semiHidden/>
    <w:rsid w:val="00AD1CDF"/>
    <w:pPr>
      <w:ind w:left="1800" w:hanging="360"/>
    </w:pPr>
  </w:style>
  <w:style w:type="paragraph" w:styleId="ListBullet">
    <w:name w:val="List Bullet"/>
    <w:basedOn w:val="Normal"/>
    <w:autoRedefine/>
    <w:semiHidden/>
    <w:rsid w:val="00AD1CDF"/>
    <w:pPr>
      <w:numPr>
        <w:numId w:val="16"/>
      </w:numPr>
      <w:tabs>
        <w:tab w:val="clear" w:pos="360"/>
        <w:tab w:val="num" w:pos="1800"/>
      </w:tabs>
      <w:ind w:left="1800"/>
    </w:pPr>
  </w:style>
  <w:style w:type="paragraph" w:styleId="ListBullet2">
    <w:name w:val="List Bullet 2"/>
    <w:basedOn w:val="Normal"/>
    <w:autoRedefine/>
    <w:semiHidden/>
    <w:rsid w:val="00AD1CDF"/>
    <w:pPr>
      <w:numPr>
        <w:numId w:val="18"/>
      </w:numPr>
      <w:tabs>
        <w:tab w:val="clear" w:pos="720"/>
        <w:tab w:val="num" w:pos="360"/>
      </w:tabs>
      <w:ind w:left="360"/>
    </w:pPr>
  </w:style>
  <w:style w:type="paragraph" w:styleId="ListBullet3">
    <w:name w:val="List Bullet 3"/>
    <w:basedOn w:val="Normal"/>
    <w:autoRedefine/>
    <w:semiHidden/>
    <w:rsid w:val="00AD1CDF"/>
    <w:pPr>
      <w:numPr>
        <w:numId w:val="20"/>
      </w:numPr>
      <w:tabs>
        <w:tab w:val="clear" w:pos="1080"/>
        <w:tab w:val="num" w:pos="1440"/>
      </w:tabs>
      <w:ind w:left="0" w:firstLine="0"/>
    </w:pPr>
  </w:style>
  <w:style w:type="paragraph" w:styleId="ListBullet4">
    <w:name w:val="List Bullet 4"/>
    <w:basedOn w:val="Normal"/>
    <w:autoRedefine/>
    <w:semiHidden/>
    <w:rsid w:val="00AD1CDF"/>
    <w:pPr>
      <w:numPr>
        <w:numId w:val="22"/>
      </w:numPr>
      <w:ind w:left="0" w:firstLine="0"/>
    </w:pPr>
  </w:style>
  <w:style w:type="paragraph" w:styleId="ListBullet5">
    <w:name w:val="List Bullet 5"/>
    <w:basedOn w:val="Normal"/>
    <w:autoRedefine/>
    <w:semiHidden/>
    <w:rsid w:val="00AD1CDF"/>
    <w:pPr>
      <w:numPr>
        <w:numId w:val="24"/>
      </w:numPr>
      <w:tabs>
        <w:tab w:val="clear" w:pos="1800"/>
        <w:tab w:val="num" w:pos="1440"/>
      </w:tabs>
      <w:ind w:left="0" w:firstLine="0"/>
    </w:pPr>
  </w:style>
  <w:style w:type="paragraph" w:styleId="ListContinue">
    <w:name w:val="List Continue"/>
    <w:basedOn w:val="Normal"/>
    <w:semiHidden/>
    <w:rsid w:val="00AD1CDF"/>
    <w:pPr>
      <w:spacing w:after="120"/>
      <w:ind w:left="360"/>
    </w:pPr>
  </w:style>
  <w:style w:type="paragraph" w:styleId="ListContinue2">
    <w:name w:val="List Continue 2"/>
    <w:basedOn w:val="Normal"/>
    <w:semiHidden/>
    <w:rsid w:val="00AD1CDF"/>
    <w:pPr>
      <w:spacing w:after="120"/>
      <w:ind w:left="720"/>
    </w:pPr>
  </w:style>
  <w:style w:type="paragraph" w:styleId="ListContinue3">
    <w:name w:val="List Continue 3"/>
    <w:basedOn w:val="Normal"/>
    <w:semiHidden/>
    <w:rsid w:val="00AD1CDF"/>
    <w:pPr>
      <w:spacing w:after="120"/>
      <w:ind w:left="1080"/>
    </w:pPr>
  </w:style>
  <w:style w:type="paragraph" w:styleId="ListContinue4">
    <w:name w:val="List Continue 4"/>
    <w:basedOn w:val="Normal"/>
    <w:semiHidden/>
    <w:rsid w:val="00AD1CDF"/>
    <w:pPr>
      <w:spacing w:after="120"/>
      <w:ind w:left="1440"/>
    </w:pPr>
  </w:style>
  <w:style w:type="paragraph" w:styleId="ListContinue5">
    <w:name w:val="List Continue 5"/>
    <w:basedOn w:val="Normal"/>
    <w:semiHidden/>
    <w:rsid w:val="00AD1CDF"/>
    <w:pPr>
      <w:spacing w:after="120"/>
      <w:ind w:left="1800"/>
    </w:pPr>
  </w:style>
  <w:style w:type="paragraph" w:styleId="ListNumber">
    <w:name w:val="List Number"/>
    <w:basedOn w:val="Normal"/>
    <w:semiHidden/>
    <w:rsid w:val="00AD1CDF"/>
    <w:pPr>
      <w:numPr>
        <w:numId w:val="26"/>
      </w:numPr>
      <w:tabs>
        <w:tab w:val="clear" w:pos="360"/>
        <w:tab w:val="num" w:pos="1440"/>
      </w:tabs>
      <w:ind w:left="0" w:firstLine="0"/>
    </w:pPr>
  </w:style>
  <w:style w:type="paragraph" w:styleId="ListNumber2">
    <w:name w:val="List Number 2"/>
    <w:basedOn w:val="Normal"/>
    <w:semiHidden/>
    <w:rsid w:val="00AD1CDF"/>
    <w:pPr>
      <w:numPr>
        <w:numId w:val="28"/>
      </w:numPr>
      <w:tabs>
        <w:tab w:val="clear" w:pos="720"/>
        <w:tab w:val="num" w:pos="1440"/>
      </w:tabs>
      <w:ind w:left="0" w:firstLine="0"/>
    </w:pPr>
  </w:style>
  <w:style w:type="paragraph" w:styleId="ListNumber3">
    <w:name w:val="List Number 3"/>
    <w:basedOn w:val="Normal"/>
    <w:semiHidden/>
    <w:rsid w:val="00AD1CDF"/>
    <w:pPr>
      <w:numPr>
        <w:numId w:val="30"/>
      </w:numPr>
      <w:tabs>
        <w:tab w:val="clear" w:pos="1080"/>
        <w:tab w:val="num" w:pos="1440"/>
      </w:tabs>
      <w:ind w:left="0" w:firstLine="0"/>
    </w:pPr>
  </w:style>
  <w:style w:type="paragraph" w:styleId="ListNumber4">
    <w:name w:val="List Number 4"/>
    <w:basedOn w:val="Normal"/>
    <w:semiHidden/>
    <w:rsid w:val="00AD1CDF"/>
    <w:pPr>
      <w:numPr>
        <w:numId w:val="32"/>
      </w:numPr>
      <w:tabs>
        <w:tab w:val="clear" w:pos="1440"/>
        <w:tab w:val="num" w:pos="360"/>
      </w:tabs>
      <w:ind w:left="360"/>
    </w:pPr>
  </w:style>
  <w:style w:type="paragraph" w:styleId="ListNumber5">
    <w:name w:val="List Number 5"/>
    <w:basedOn w:val="Normal"/>
    <w:semiHidden/>
    <w:rsid w:val="00AD1CDF"/>
    <w:pPr>
      <w:numPr>
        <w:numId w:val="34"/>
      </w:numPr>
      <w:tabs>
        <w:tab w:val="clear" w:pos="1800"/>
        <w:tab w:val="num" w:pos="1080"/>
      </w:tabs>
      <w:ind w:left="1080"/>
    </w:pPr>
  </w:style>
  <w:style w:type="paragraph" w:styleId="MacroText">
    <w:name w:val="macro"/>
    <w:semiHidden/>
    <w:rsid w:val="00AD1CD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BodyText"/>
    <w:semiHidden/>
    <w:rsid w:val="00AD1CDF"/>
    <w:pPr>
      <w:pBdr>
        <w:top w:val="single" w:sz="6" w:space="1" w:color="auto"/>
        <w:left w:val="single" w:sz="6" w:space="1" w:color="auto"/>
        <w:bottom w:val="single" w:sz="6" w:space="1" w:color="auto"/>
        <w:right w:val="single" w:sz="6" w:space="1" w:color="auto"/>
      </w:pBdr>
      <w:shd w:val="pct20" w:color="auto" w:fill="auto"/>
      <w:spacing w:after="240"/>
      <w:ind w:left="1080" w:hanging="1080"/>
    </w:pPr>
    <w:rPr>
      <w:rFonts w:cs="Arial"/>
    </w:rPr>
  </w:style>
  <w:style w:type="paragraph" w:styleId="NormalWeb">
    <w:name w:val="Normal (Web)"/>
    <w:basedOn w:val="Normal"/>
    <w:semiHidden/>
    <w:rsid w:val="00AD1CDF"/>
  </w:style>
  <w:style w:type="paragraph" w:styleId="NormalIndent">
    <w:name w:val="Normal Indent"/>
    <w:basedOn w:val="Normal"/>
    <w:semiHidden/>
    <w:rsid w:val="00AD1CDF"/>
    <w:pPr>
      <w:ind w:left="720"/>
    </w:pPr>
  </w:style>
  <w:style w:type="paragraph" w:styleId="NoteHeading">
    <w:name w:val="Note Heading"/>
    <w:basedOn w:val="Normal"/>
    <w:next w:val="Normal"/>
    <w:semiHidden/>
    <w:rsid w:val="00AD1CDF"/>
  </w:style>
  <w:style w:type="character" w:styleId="PageNumber">
    <w:name w:val="page number"/>
    <w:basedOn w:val="DefaultParagraphFont"/>
    <w:rsid w:val="00AD1CDF"/>
    <w:rPr>
      <w:rFonts w:ascii="Times New Roman" w:hAnsi="Times New Roman"/>
      <w:sz w:val="24"/>
      <w:szCs w:val="24"/>
    </w:rPr>
  </w:style>
  <w:style w:type="paragraph" w:styleId="PlainText">
    <w:name w:val="Plain Text"/>
    <w:basedOn w:val="Normal"/>
    <w:semiHidden/>
    <w:rsid w:val="00AD1CDF"/>
    <w:rPr>
      <w:rFonts w:ascii="Courier New" w:hAnsi="Courier New" w:cs="Courier New"/>
      <w:sz w:val="20"/>
      <w:szCs w:val="20"/>
    </w:rPr>
  </w:style>
  <w:style w:type="paragraph" w:customStyle="1" w:styleId="ReLine">
    <w:name w:val="Re: Line"/>
    <w:basedOn w:val="BodyText"/>
    <w:next w:val="BodyText"/>
    <w:rsid w:val="00AD1CDF"/>
    <w:pPr>
      <w:ind w:left="1440" w:right="720" w:hanging="720"/>
    </w:pPr>
    <w:rPr>
      <w:b/>
    </w:rPr>
  </w:style>
  <w:style w:type="paragraph" w:customStyle="1" w:styleId="RightTab65">
    <w:name w:val="Right Tab (6.5)"/>
    <w:basedOn w:val="BodyText"/>
    <w:rsid w:val="00AD1CDF"/>
    <w:pPr>
      <w:tabs>
        <w:tab w:val="right" w:pos="9360"/>
      </w:tabs>
    </w:pPr>
  </w:style>
  <w:style w:type="paragraph" w:styleId="Salutation">
    <w:name w:val="Salutation"/>
    <w:basedOn w:val="Normal"/>
    <w:next w:val="Normal"/>
    <w:semiHidden/>
    <w:rsid w:val="00AD1CDF"/>
  </w:style>
  <w:style w:type="paragraph" w:styleId="Signature">
    <w:name w:val="Signature"/>
    <w:basedOn w:val="BodyText"/>
    <w:rsid w:val="00AD1CDF"/>
    <w:pPr>
      <w:keepNext/>
      <w:tabs>
        <w:tab w:val="right" w:leader="underscore" w:pos="9360"/>
      </w:tabs>
      <w:ind w:left="4680"/>
      <w:jc w:val="left"/>
    </w:pPr>
  </w:style>
  <w:style w:type="character" w:styleId="Strong">
    <w:name w:val="Strong"/>
    <w:basedOn w:val="DefaultParagraphFont"/>
    <w:qFormat/>
    <w:rsid w:val="00AD1CDF"/>
    <w:rPr>
      <w:b/>
      <w:bCs/>
    </w:rPr>
  </w:style>
  <w:style w:type="paragraph" w:styleId="Subtitle">
    <w:name w:val="Subtitle"/>
    <w:basedOn w:val="BodyText"/>
    <w:next w:val="BodyText"/>
    <w:qFormat/>
    <w:rsid w:val="00AD1CDF"/>
    <w:pPr>
      <w:spacing w:after="240"/>
      <w:jc w:val="center"/>
    </w:pPr>
    <w:rPr>
      <w:rFonts w:cs="Arial"/>
    </w:rPr>
  </w:style>
  <w:style w:type="table" w:styleId="Table3Deffects1">
    <w:name w:val="Table 3D effects 1"/>
    <w:basedOn w:val="TableNormal"/>
    <w:semiHidden/>
    <w:rsid w:val="00AD1CD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D1CD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D1CD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oldTitle">
    <w:name w:val="Table Bold Title"/>
    <w:basedOn w:val="BodyText"/>
    <w:rsid w:val="00AD1CDF"/>
    <w:pPr>
      <w:jc w:val="center"/>
    </w:pPr>
    <w:rPr>
      <w:b/>
    </w:rPr>
  </w:style>
  <w:style w:type="table" w:styleId="TableClassic1">
    <w:name w:val="Table Classic 1"/>
    <w:basedOn w:val="TableNormal"/>
    <w:semiHidden/>
    <w:rsid w:val="00AD1CD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D1CD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D1CD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D1CD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D1CD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D1CD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D1CD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D1CD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D1CD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D1CD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D1CD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D1CD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D1CD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D1CD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AD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AD1CD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D1CD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D1CD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D1CD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D1CD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D1CD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D1CD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D1CD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ItalicTitle">
    <w:name w:val="Table Italic Title"/>
    <w:basedOn w:val="BodyText"/>
    <w:rsid w:val="00AD1CDF"/>
    <w:pPr>
      <w:jc w:val="center"/>
    </w:pPr>
    <w:rPr>
      <w:i/>
    </w:rPr>
  </w:style>
  <w:style w:type="table" w:styleId="TableList1">
    <w:name w:val="Table List 1"/>
    <w:basedOn w:val="TableNormal"/>
    <w:semiHidden/>
    <w:rsid w:val="00AD1CD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D1CD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D1CD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D1CD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D1CD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D1CD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D1CD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D1CD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D1CD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D1CD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D1CD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D1CD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D1CD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D1CD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BodyText"/>
    <w:rsid w:val="00AD1CDF"/>
    <w:pPr>
      <w:spacing w:after="240"/>
      <w:jc w:val="left"/>
    </w:pPr>
  </w:style>
  <w:style w:type="table" w:styleId="TableTheme">
    <w:name w:val="Table Theme"/>
    <w:basedOn w:val="TableNormal"/>
    <w:semiHidden/>
    <w:rsid w:val="00AD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UnderlineTitle">
    <w:name w:val="Table Underline Title"/>
    <w:basedOn w:val="BodyText"/>
    <w:rsid w:val="00AD1CDF"/>
    <w:pPr>
      <w:jc w:val="center"/>
    </w:pPr>
    <w:rPr>
      <w:u w:val="single"/>
    </w:rPr>
  </w:style>
  <w:style w:type="table" w:styleId="TableWeb1">
    <w:name w:val="Table Web 1"/>
    <w:basedOn w:val="TableNormal"/>
    <w:semiHidden/>
    <w:rsid w:val="00AD1CD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D1CD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D1CD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BodyText"/>
    <w:next w:val="BodyText"/>
    <w:qFormat/>
    <w:rsid w:val="00AD1CDF"/>
    <w:pPr>
      <w:keepNext/>
      <w:spacing w:after="240"/>
      <w:jc w:val="center"/>
    </w:pPr>
    <w:rPr>
      <w:rFonts w:cs="Arial"/>
      <w:b/>
      <w:bCs/>
    </w:rPr>
  </w:style>
  <w:style w:type="paragraph" w:customStyle="1" w:styleId="Title2">
    <w:name w:val="Title 2"/>
    <w:basedOn w:val="BodyText"/>
    <w:next w:val="BodyText"/>
    <w:rsid w:val="00AD1CDF"/>
    <w:pPr>
      <w:keepNext/>
      <w:spacing w:after="240"/>
    </w:pPr>
    <w:rPr>
      <w:b/>
    </w:rPr>
  </w:style>
  <w:style w:type="character" w:customStyle="1" w:styleId="zzmpTrailerItem">
    <w:name w:val="zzmpTrailerItem"/>
    <w:basedOn w:val="DefaultParagraphFont"/>
    <w:rsid w:val="00AD1CDF"/>
    <w:rPr>
      <w:rFonts w:ascii="Times New Roman" w:hAnsi="Times New Roman" w:cs="Times New Roman"/>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Title20">
    <w:name w:val="Title2"/>
    <w:basedOn w:val="BodyText"/>
    <w:next w:val="BodyText"/>
    <w:rsid w:val="00AD1CDF"/>
    <w:pPr>
      <w:keepNext/>
      <w:spacing w:after="240"/>
    </w:pPr>
    <w:rPr>
      <w:b/>
    </w:rPr>
  </w:style>
  <w:style w:type="paragraph" w:styleId="NoSpacing">
    <w:name w:val="No Spacing"/>
    <w:uiPriority w:val="1"/>
    <w:qFormat/>
    <w:rsid w:val="00766A90"/>
    <w:rPr>
      <w:sz w:val="24"/>
      <w:szCs w:val="24"/>
    </w:rPr>
  </w:style>
  <w:style w:type="paragraph" w:customStyle="1" w:styleId="Default">
    <w:name w:val="Default"/>
    <w:basedOn w:val="Normal"/>
    <w:rsid w:val="00C5703A"/>
    <w:pPr>
      <w:autoSpaceDE w:val="0"/>
      <w:autoSpaceDN w:val="0"/>
    </w:pPr>
    <w:rPr>
      <w:rFonts w:eastAsiaTheme="minorHAnsi"/>
      <w:color w:val="000000"/>
    </w:rPr>
  </w:style>
  <w:style w:type="paragraph" w:styleId="Revision">
    <w:name w:val="Revision"/>
    <w:hidden/>
    <w:uiPriority w:val="99"/>
    <w:semiHidden/>
    <w:rsid w:val="0090554E"/>
    <w:rPr>
      <w:sz w:val="24"/>
      <w:szCs w:val="24"/>
    </w:rPr>
  </w:style>
  <w:style w:type="character" w:styleId="UnresolvedMention">
    <w:name w:val="Unresolved Mention"/>
    <w:basedOn w:val="DefaultParagraphFont"/>
    <w:uiPriority w:val="99"/>
    <w:semiHidden/>
    <w:unhideWhenUsed/>
    <w:rsid w:val="0075618D"/>
    <w:rPr>
      <w:color w:val="605E5C"/>
      <w:shd w:val="clear" w:color="auto" w:fill="E1DFDD"/>
    </w:rPr>
  </w:style>
  <w:style w:type="character" w:customStyle="1" w:styleId="BodyTextChar">
    <w:name w:val="Body Text Char"/>
    <w:basedOn w:val="DefaultParagraphFont"/>
    <w:link w:val="BodyText"/>
    <w:rsid w:val="00564F9A"/>
    <w:rPr>
      <w:sz w:val="24"/>
      <w:szCs w:val="24"/>
    </w:rPr>
  </w:style>
  <w:style w:type="paragraph" w:styleId="ListParagraph">
    <w:name w:val="List Paragraph"/>
    <w:basedOn w:val="Normal"/>
    <w:uiPriority w:val="1"/>
    <w:qFormat/>
    <w:rsid w:val="007A404D"/>
    <w:pPr>
      <w:widowControl w:val="0"/>
      <w:autoSpaceDE w:val="0"/>
      <w:autoSpaceDN w:val="0"/>
      <w:ind w:left="839" w:hanging="72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wolfram@otpco.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januszewski@otpco.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tpprojectcontrols@otp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2A698656CAFAE4D8A93BEE88534C0C6" ma:contentTypeVersion="13" ma:contentTypeDescription="Create a new document." ma:contentTypeScope="" ma:versionID="56374e5e2bd1d57f0a8393ac59610ef8">
  <xsd:schema xmlns:xsd="http://www.w3.org/2001/XMLSchema" xmlns:xs="http://www.w3.org/2001/XMLSchema" xmlns:p="http://schemas.microsoft.com/office/2006/metadata/properties" xmlns:ns2="9712579a-9e52-4fef-8933-5b88d38e7978" xmlns:ns3="07a92617-b810-49a2-b93c-073cf6170ea6" targetNamespace="http://schemas.microsoft.com/office/2006/metadata/properties" ma:root="true" ma:fieldsID="26cad47756b0d2e6167fdaba8f9d1936" ns2:_="" ns3:_="">
    <xsd:import namespace="9712579a-9e52-4fef-8933-5b88d38e7978"/>
    <xsd:import namespace="07a92617-b810-49a2-b93c-073cf6170ea6"/>
    <xsd:element name="properties">
      <xsd:complexType>
        <xsd:sequence>
          <xsd:element name="documentManagement">
            <xsd:complexType>
              <xsd:all>
                <xsd:element ref="ns2:_dlc_DocId" minOccurs="0"/>
                <xsd:element ref="ns2:_dlc_DocIdUrl" minOccurs="0"/>
                <xsd:element ref="ns2:_dlc_DocIdPersistId" minOccurs="0"/>
                <xsd:element ref="ns3:Description0" minOccurs="0"/>
                <xsd:element ref="ns3:Risk" minOccurs="0"/>
                <xsd:element ref="ns2:Owning_x0020_Department" minOccurs="0"/>
                <xsd:element ref="ns2:Relevant_x0020_To" minOccurs="0"/>
                <xsd:element ref="ns2: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2579a-9e52-4fef-8933-5b88d38e79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wning_x0020_Department" ma:index="13" nillable="true" ma:displayName="Owning Department" ma:description="The department that owns the form." ma:format="Dropdown" ma:internalName="Owning_x0020_Department">
      <xsd:simpleType>
        <xsd:restriction base="dms:Choice">
          <xsd:enumeration value="Asset Management"/>
          <xsd:enumeration value="AM - Delivery Engineering"/>
          <xsd:enumeration value="AM - Delivery Maintenance"/>
          <xsd:enumeration value="AM - Delivery Planning"/>
          <xsd:enumeration value="AM - Policy"/>
          <xsd:enumeration value="AM - Project Management"/>
          <xsd:enumeration value="AM - Special Projects"/>
          <xsd:enumeration value="AM - System Operations"/>
          <xsd:enumeration value="AM - Vegetation Management"/>
          <xsd:enumeration value="Corporate"/>
          <xsd:enumeration value="Customer Care"/>
          <xsd:enumeration value="Customer Service"/>
          <xsd:enumeration value="CS - Sales Implementation Operations Support"/>
          <xsd:enumeration value="CS - Area Manager"/>
          <xsd:enumeration value="CS - Operations"/>
          <xsd:enumeration value="CS - Customer Care &amp; Relations"/>
          <xsd:enumeration value="Delivery Engineering"/>
          <xsd:enumeration value="Energy Supply"/>
          <xsd:enumeration value="ES - Bigstone Plant"/>
          <xsd:enumeration value="ES - Coyote Station"/>
          <xsd:enumeration value="ES - Environmental Services"/>
          <xsd:enumeration value="ES - Power Services"/>
          <xsd:enumeration value="ES - Renewable Energy Construction &amp; Operation"/>
          <xsd:enumeration value="ES - Resource Planning"/>
          <xsd:enumeration value="ES - Supply Engineer/Operations"/>
          <xsd:enumeration value="Executive"/>
          <xsd:enumeration value="Finance"/>
          <xsd:enumeration value="F - Accounting"/>
          <xsd:enumeration value="F - Business Planning Regulatory Accounting"/>
          <xsd:enumeration value="F - Financial Reporting"/>
          <xsd:enumeration value="F - Income Tax &amp; Payables"/>
          <xsd:enumeration value="F - Sourcing"/>
          <xsd:enumeration value="F - Transaction Accounting"/>
          <xsd:enumeration value="Fixed Assets"/>
          <xsd:enumeration value="Human Resources (HR)"/>
          <xsd:enumeration value="Information Technology"/>
          <xsd:enumeration value="IT - Business Solutions"/>
          <xsd:enumeration value="IT - End User Support"/>
          <xsd:enumeration value="IT - Network Engineering"/>
          <xsd:enumeration value="IT - Operations"/>
          <xsd:enumeration value="IT - Program Manager"/>
          <xsd:enumeration value="IT - Security &amp; Compliance"/>
          <xsd:enumeration value="IT - System Specialists"/>
          <xsd:enumeration value="IT - TrueGrit"/>
          <xsd:enumeration value="Operations"/>
          <xsd:enumeration value="Public Relations (PR)"/>
          <xsd:enumeration value="Regulatory Affairs"/>
          <xsd:enumeration value="RA - Regulatory Recovery"/>
          <xsd:enumeration value="RA - Regulatory Administration"/>
          <xsd:enumeration value="RA - Market Planning"/>
          <xsd:enumeration value="RA - Regulatory Proceedings/Compliance"/>
          <xsd:enumeration value="Safety"/>
        </xsd:restriction>
      </xsd:simpleType>
    </xsd:element>
    <xsd:element name="Relevant_x0020_To" ma:index="14" nillable="true" ma:displayName="Relevant To" ma:description="Identifies which departments use this form." ma:format="Dropdown" ma:internalName="Relevant_x0020_To">
      <xsd:simpleType>
        <xsd:restriction base="dms:Choice">
          <xsd:enumeration value="All Departments"/>
          <xsd:enumeration value="Asset Management"/>
          <xsd:enumeration value="AM - Delivery Engineering"/>
          <xsd:enumeration value="AM - Delivery Maintenance"/>
          <xsd:enumeration value="AM - Delivery Planning"/>
          <xsd:enumeration value="AM - Policy"/>
          <xsd:enumeration value="AM - Project Management"/>
          <xsd:enumeration value="AM - Special Projects"/>
          <xsd:enumeration value="AM - System Operations"/>
          <xsd:enumeration value="AM - Vegetation Management"/>
          <xsd:enumeration value="Corporate"/>
          <xsd:enumeration value="Customer Care"/>
          <xsd:enumeration value="Customer Service"/>
          <xsd:enumeration value="CS - Sales Implementation Operations Support"/>
          <xsd:enumeration value="CS - Area Manager"/>
          <xsd:enumeration value="CS - Operations"/>
          <xsd:enumeration value="CS - Customer Care &amp; Relations"/>
          <xsd:enumeration value="Delivery Engineering"/>
          <xsd:enumeration value="Energy Supply"/>
          <xsd:enumeration value="ES - Bigstone Plant"/>
          <xsd:enumeration value="ES - Coyote Station"/>
          <xsd:enumeration value="ES - Environmental Services"/>
          <xsd:enumeration value="ES - Power Services"/>
          <xsd:enumeration value="ES - Renewable Energy Construction &amp; Operation"/>
          <xsd:enumeration value="ES - Resource Planning"/>
          <xsd:enumeration value="ES - Supply Engineer/Operations"/>
          <xsd:enumeration value="Finance"/>
          <xsd:enumeration value="F - Accounting"/>
          <xsd:enumeration value="F - Business Planning Regulatory Accounting"/>
          <xsd:enumeration value="F - Financial Reporting"/>
          <xsd:enumeration value="F - Income Tax &amp; Payables"/>
          <xsd:enumeration value="F - Sourcing"/>
          <xsd:enumeration value="F - Transaction Accounting"/>
          <xsd:enumeration value="Fixed Assets"/>
          <xsd:enumeration value="Human Resources (HR)"/>
          <xsd:enumeration value="Information Technology"/>
          <xsd:enumeration value="IT - Business Solutions"/>
          <xsd:enumeration value="IT - End User Support"/>
          <xsd:enumeration value="IT - Network Engineering"/>
          <xsd:enumeration value="IT - Operations"/>
          <xsd:enumeration value="IT - Program Manager"/>
          <xsd:enumeration value="IT - Security &amp; Compliance"/>
          <xsd:enumeration value="IT - System Specialists"/>
          <xsd:enumeration value="IT - TrueGrit"/>
          <xsd:enumeration value="Operations"/>
          <xsd:enumeration value="Public Relations (PR)"/>
          <xsd:enumeration value="Regulatory Affairs"/>
          <xsd:enumeration value="RA - Regulatory Recovery"/>
          <xsd:enumeration value="RA - Regulatory Administration"/>
          <xsd:enumeration value="RA - Market Planning"/>
          <xsd:enumeration value="RA - Regulatory Proceedings/Compliance"/>
          <xsd:enumeration value="Safety"/>
        </xsd:restriction>
      </xsd:simpleType>
    </xsd:element>
    <xsd:element name="DocumentType" ma:index="15" nillable="true" ma:displayName="Document Type" ma:format="Dropdown" ma:internalName="DocumentType">
      <xsd:simpleType>
        <xsd:restriction base="dms:Choice">
          <xsd:enumeration value="Budgets"/>
          <xsd:enumeration value="Circular"/>
          <xsd:enumeration value="Contact"/>
          <xsd:enumeration value="Contract"/>
          <xsd:enumeration value="Communicator Blog/Article"/>
          <xsd:enumeration value="Diagram"/>
          <xsd:enumeration value="Documentation"/>
          <xsd:enumeration value="Form"/>
          <xsd:enumeration value="Invoice"/>
          <xsd:enumeration value="Job Posting"/>
          <xsd:enumeration value="Legal"/>
          <xsd:enumeration value="Meeting Notes"/>
          <xsd:enumeration value="NDA"/>
          <xsd:enumeration value="Plans"/>
          <xsd:enumeration value="Policy"/>
          <xsd:enumeration value="Procedure"/>
          <xsd:enumeration value="Projects"/>
          <xsd:enumeration value="Reference Material"/>
          <xsd:enumeration value="Reports"/>
          <xsd:enumeration value="Tracking"/>
          <xsd:enumeration value="Training Guide"/>
          <xsd:enumeration value="Training Video"/>
          <xsd:enumeration value="Weekly Reports"/>
        </xsd:restriction>
      </xsd:simpleType>
    </xsd:element>
  </xsd:schema>
  <xsd:schema xmlns:xsd="http://www.w3.org/2001/XMLSchema" xmlns:xs="http://www.w3.org/2001/XMLSchema" xmlns:dms="http://schemas.microsoft.com/office/2006/documentManagement/types" xmlns:pc="http://schemas.microsoft.com/office/infopath/2007/PartnerControls" targetNamespace="07a92617-b810-49a2-b93c-073cf6170ea6" elementFormDefault="qualified">
    <xsd:import namespace="http://schemas.microsoft.com/office/2006/documentManagement/types"/>
    <xsd:import namespace="http://schemas.microsoft.com/office/infopath/2007/PartnerControls"/>
    <xsd:element name="Description0" ma:index="11" nillable="true" ma:displayName="Description" ma:internalName="Description0" ma:requiredMultiChoice="true">
      <xsd:complexType>
        <xsd:complexContent>
          <xsd:extension base="dms:MultiChoice">
            <xsd:sequence>
              <xsd:element name="Value" maxOccurs="unbounded" minOccurs="0" nillable="true">
                <xsd:simpleType>
                  <xsd:restriction base="dms:Choice">
                    <xsd:enumeration value="Small job contract ($5K or less)"/>
                    <xsd:enumeration value="Material (supply) only"/>
                    <xsd:enumeration value="Services (nonprofessional)"/>
                    <xsd:enumeration value="Professional services"/>
                    <xsd:enumeration value="Material (supply) with installation"/>
                    <xsd:enumeration value="Construction Services"/>
                    <xsd:enumeration value="Staffing services (leased employee)"/>
                    <xsd:enumeration value="Software"/>
                    <xsd:enumeration value="Consulting Services"/>
                    <xsd:enumeration value="Professional Services"/>
                  </xsd:restriction>
                </xsd:simpleType>
              </xsd:element>
            </xsd:sequence>
          </xsd:extension>
        </xsd:complexContent>
      </xsd:complexType>
    </xsd:element>
    <xsd:element name="Risk" ma:index="12" nillable="true" ma:displayName="Risk" ma:internalName="Risk">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scription0 xmlns="07a92617-b810-49a2-b93c-073cf6170ea6">
      <Value>Material (supply) only</Value>
    </Description0>
    <Risk xmlns="07a92617-b810-49a2-b93c-073cf6170ea6">Over $200K - High Risk</Risk>
    <_dlc_DocId xmlns="9712579a-9e52-4fef-8933-5b88d38e7978">3AD37ZCFSR7C-172-39</_dlc_DocId>
    <_dlc_DocIdUrl xmlns="9712579a-9e52-4fef-8933-5b88d38e7978">
      <Url>http://teamnet.otpco.com/departments/Sourcing/_layouts/15/DocIdRedir.aspx?ID=3AD37ZCFSR7C-172-39</Url>
      <Description>3AD37ZCFSR7C-172-39</Description>
    </_dlc_DocIdUrl>
    <Owning_x0020_Department xmlns="9712579a-9e52-4fef-8933-5b88d38e7978" xsi:nil="true"/>
    <DocumentType xmlns="9712579a-9e52-4fef-8933-5b88d38e7978" xsi:nil="true"/>
    <Relevant_x0020_To xmlns="9712579a-9e52-4fef-8933-5b88d38e7978"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A9A13C-8938-4673-B9EC-E502A6C499C0}">
  <ds:schemaRefs>
    <ds:schemaRef ds:uri="http://schemas.openxmlformats.org/officeDocument/2006/bibliography"/>
  </ds:schemaRefs>
</ds:datastoreItem>
</file>

<file path=customXml/itemProps2.xml><?xml version="1.0" encoding="utf-8"?>
<ds:datastoreItem xmlns:ds="http://schemas.openxmlformats.org/officeDocument/2006/customXml" ds:itemID="{CFBC91E7-95FE-4F46-BF7D-095827A4C536}">
  <ds:schemaRefs>
    <ds:schemaRef ds:uri="http://schemas.microsoft.com/sharepoint/events"/>
  </ds:schemaRefs>
</ds:datastoreItem>
</file>

<file path=customXml/itemProps3.xml><?xml version="1.0" encoding="utf-8"?>
<ds:datastoreItem xmlns:ds="http://schemas.openxmlformats.org/officeDocument/2006/customXml" ds:itemID="{DB64D56B-504F-4F14-A363-F536F18CF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12579a-9e52-4fef-8933-5b88d38e7978"/>
    <ds:schemaRef ds:uri="07a92617-b810-49a2-b93c-073cf6170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1811F5-CC09-4818-9225-72CF6B78ADF4}">
  <ds:schemaRefs>
    <ds:schemaRef ds:uri="http://purl.org/dc/terms/"/>
    <ds:schemaRef ds:uri="http://www.w3.org/XML/1998/namespace"/>
    <ds:schemaRef ds:uri="http://purl.org/dc/elements/1.1/"/>
    <ds:schemaRef ds:uri="07a92617-b810-49a2-b93c-073cf6170ea6"/>
    <ds:schemaRef ds:uri="http://schemas.microsoft.com/office/infopath/2007/PartnerControls"/>
    <ds:schemaRef ds:uri="http://purl.org/dc/dcmitype/"/>
    <ds:schemaRef ds:uri="9712579a-9e52-4fef-8933-5b88d38e7978"/>
    <ds:schemaRef ds:uri="http://schemas.microsoft.com/office/2006/metadata/properties"/>
    <ds:schemaRef ds:uri="http://schemas.microsoft.com/office/2006/documentManagement/types"/>
    <ds:schemaRef ds:uri="http://schemas.openxmlformats.org/package/2006/metadata/core-properties"/>
  </ds:schemaRefs>
</ds:datastoreItem>
</file>

<file path=customXml/itemProps5.xml><?xml version="1.0" encoding="utf-8"?>
<ds:datastoreItem xmlns:ds="http://schemas.openxmlformats.org/officeDocument/2006/customXml" ds:itemID="{68441765-F84D-46C2-82C0-EDDC6D8833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1223</Words>
  <Characters>7501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2023-02-17T19:05:00Z</dcterms:created>
  <dcterms:modified xsi:type="dcterms:W3CDTF">2025-07-11T21:20:00Z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0x010100E2A698656CAFAE4D8A93BEE88534C0C6</vt:lpwstr>
  </property>
  <property fmtid="{D5CDD505-2E9C-101B-9397-08002B2CF9AE}" pid="3" name="_dlc_DocIdItemGuid">
    <vt:lpwstr>3026fe59-ced3-4eeb-a73e-1433f32e202d</vt:lpwstr>
  </property>
</Properties>
</file>